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C2F57" w:rsidRDefault="00CC2F57" w:rsidP="0046117F">
      <w:pPr>
        <w:jc w:val="center"/>
        <w:rPr>
          <w:rFonts w:ascii="Arial" w:hAnsi="Arial" w:cs="Arial"/>
          <w:bCs/>
          <w:spacing w:val="8"/>
          <w:sz w:val="32"/>
          <w:szCs w:val="32"/>
        </w:rPr>
      </w:pPr>
    </w:p>
    <w:p w:rsidR="00CC2F57" w:rsidRDefault="00CC2F57" w:rsidP="0046117F">
      <w:pPr>
        <w:jc w:val="center"/>
        <w:rPr>
          <w:rFonts w:ascii="Arial" w:hAnsi="Arial" w:cs="Arial"/>
          <w:bCs/>
          <w:spacing w:val="8"/>
          <w:sz w:val="32"/>
          <w:szCs w:val="32"/>
        </w:rPr>
      </w:pPr>
    </w:p>
    <w:p w:rsidR="0046117F" w:rsidRDefault="0046117F" w:rsidP="0046117F">
      <w:pPr>
        <w:jc w:val="center"/>
        <w:rPr>
          <w:rFonts w:ascii="Arial" w:hAnsi="Arial" w:cs="Arial"/>
          <w:bCs/>
          <w:spacing w:val="8"/>
          <w:sz w:val="32"/>
          <w:szCs w:val="32"/>
        </w:rPr>
      </w:pPr>
      <w:r>
        <w:rPr>
          <w:rFonts w:ascii="Arial" w:hAnsi="Arial" w:cs="Arial"/>
          <w:bCs/>
          <w:spacing w:val="8"/>
          <w:sz w:val="32"/>
          <w:szCs w:val="32"/>
        </w:rPr>
        <w:t>ПОСТАНОВЛЕНИЕ</w:t>
      </w:r>
    </w:p>
    <w:p w:rsidR="0046117F" w:rsidRDefault="00F70D2A" w:rsidP="0046117F">
      <w:pPr>
        <w:jc w:val="center"/>
        <w:rPr>
          <w:rFonts w:ascii="Arial" w:hAnsi="Arial" w:cs="Arial"/>
          <w:bCs/>
          <w:spacing w:val="8"/>
          <w:sz w:val="32"/>
          <w:szCs w:val="32"/>
        </w:rPr>
      </w:pPr>
      <w:r>
        <w:rPr>
          <w:rFonts w:ascii="Arial" w:hAnsi="Arial" w:cs="Arial"/>
          <w:bCs/>
          <w:spacing w:val="8"/>
          <w:sz w:val="32"/>
          <w:szCs w:val="32"/>
        </w:rPr>
        <w:t>О</w:t>
      </w:r>
      <w:r w:rsidR="0046117F">
        <w:rPr>
          <w:rFonts w:ascii="Arial" w:hAnsi="Arial" w:cs="Arial"/>
          <w:bCs/>
          <w:spacing w:val="8"/>
          <w:sz w:val="32"/>
          <w:szCs w:val="32"/>
        </w:rPr>
        <w:t>т</w:t>
      </w:r>
      <w:r>
        <w:rPr>
          <w:rFonts w:ascii="Arial" w:hAnsi="Arial" w:cs="Arial"/>
          <w:bCs/>
          <w:spacing w:val="8"/>
          <w:sz w:val="32"/>
          <w:szCs w:val="32"/>
        </w:rPr>
        <w:t>22</w:t>
      </w:r>
      <w:r w:rsidR="0046117F">
        <w:rPr>
          <w:rFonts w:ascii="Arial" w:hAnsi="Arial" w:cs="Arial"/>
          <w:bCs/>
          <w:spacing w:val="8"/>
          <w:sz w:val="32"/>
          <w:szCs w:val="32"/>
        </w:rPr>
        <w:t xml:space="preserve"> </w:t>
      </w:r>
      <w:r w:rsidR="00DB7388">
        <w:rPr>
          <w:rFonts w:ascii="Arial" w:hAnsi="Arial" w:cs="Arial"/>
          <w:bCs/>
          <w:spacing w:val="8"/>
          <w:sz w:val="32"/>
          <w:szCs w:val="32"/>
        </w:rPr>
        <w:t>апреля</w:t>
      </w:r>
      <w:r w:rsidR="0046117F">
        <w:rPr>
          <w:rFonts w:ascii="Arial" w:hAnsi="Arial" w:cs="Arial"/>
          <w:bCs/>
          <w:spacing w:val="8"/>
          <w:sz w:val="32"/>
          <w:szCs w:val="32"/>
        </w:rPr>
        <w:t xml:space="preserve">   202</w:t>
      </w:r>
      <w:r w:rsidR="00DB7388">
        <w:rPr>
          <w:rFonts w:ascii="Arial" w:hAnsi="Arial" w:cs="Arial"/>
          <w:bCs/>
          <w:spacing w:val="8"/>
          <w:sz w:val="32"/>
          <w:szCs w:val="32"/>
        </w:rPr>
        <w:t>6</w:t>
      </w:r>
      <w:r w:rsidR="0046117F">
        <w:rPr>
          <w:rFonts w:ascii="Arial" w:hAnsi="Arial" w:cs="Arial"/>
          <w:bCs/>
          <w:spacing w:val="8"/>
          <w:sz w:val="32"/>
          <w:szCs w:val="32"/>
        </w:rPr>
        <w:t xml:space="preserve"> г.№</w:t>
      </w:r>
      <w:r w:rsidR="00BB53E9">
        <w:rPr>
          <w:rFonts w:ascii="Arial" w:hAnsi="Arial" w:cs="Arial"/>
          <w:bCs/>
          <w:spacing w:val="8"/>
          <w:sz w:val="32"/>
          <w:szCs w:val="32"/>
        </w:rPr>
        <w:t>14</w:t>
      </w:r>
    </w:p>
    <w:p w:rsidR="0046117F" w:rsidRDefault="0046117F" w:rsidP="0046117F">
      <w:pPr>
        <w:jc w:val="center"/>
        <w:rPr>
          <w:rFonts w:ascii="Arial" w:hAnsi="Arial" w:cs="Arial"/>
          <w:bCs/>
          <w:spacing w:val="8"/>
          <w:sz w:val="32"/>
          <w:szCs w:val="32"/>
        </w:rPr>
      </w:pPr>
    </w:p>
    <w:p w:rsidR="0046117F" w:rsidRPr="00DB7388" w:rsidRDefault="00DB7388" w:rsidP="0046117F">
      <w:pPr>
        <w:jc w:val="center"/>
        <w:rPr>
          <w:rFonts w:ascii="Arial" w:hAnsi="Arial" w:cs="Arial"/>
          <w:sz w:val="32"/>
          <w:szCs w:val="32"/>
        </w:rPr>
      </w:pPr>
      <w:r w:rsidRPr="00DB7388">
        <w:rPr>
          <w:rFonts w:ascii="Arial" w:hAnsi="Arial" w:cs="Arial"/>
          <w:sz w:val="32"/>
          <w:szCs w:val="32"/>
        </w:rPr>
        <w:t xml:space="preserve">ОБ УТВЕРЖДЕНИИ РЕГЛАМЕНТА РЕАЛИЗАЦИИ ПОЛНОМОЧИЙ АДМИНИСТРАТОРА ДОХОДОВ БЮДЖЕТА </w:t>
      </w:r>
      <w:r w:rsidR="004C6143">
        <w:rPr>
          <w:rFonts w:ascii="Arial" w:hAnsi="Arial" w:cs="Arial"/>
          <w:sz w:val="32"/>
          <w:szCs w:val="32"/>
        </w:rPr>
        <w:t xml:space="preserve">ПЕСОЧЕНСКОГО СЕЛЬСКОГО </w:t>
      </w:r>
      <w:r w:rsidR="008613F6">
        <w:rPr>
          <w:rFonts w:ascii="Arial" w:hAnsi="Arial" w:cs="Arial"/>
          <w:sz w:val="32"/>
          <w:szCs w:val="32"/>
        </w:rPr>
        <w:t xml:space="preserve">ПОСЕЛЕНИЯ </w:t>
      </w:r>
      <w:r w:rsidRPr="00DB7388">
        <w:rPr>
          <w:rFonts w:ascii="Arial" w:hAnsi="Arial" w:cs="Arial"/>
          <w:sz w:val="32"/>
          <w:szCs w:val="32"/>
        </w:rPr>
        <w:t xml:space="preserve">КАРАЧЕВСКОГО МУНИЦИПАЛЬНОГО РАЙОНА БРЯНСКОЙ ОБЛАСТИ ПО ВЗЫСКАНИЮ ДЕБИТОРСКОЙ ЗАДОЛЖЕННОСТИ ПО ПЛАТЕЖАМ В БЮДЖЕТ, ПЕНЯМ И ШТРАФАМ ПО НИМ  </w:t>
      </w:r>
    </w:p>
    <w:p w:rsidR="005B75A2" w:rsidRDefault="005B75A2"/>
    <w:p w:rsidR="00617658" w:rsidRPr="00171F71" w:rsidRDefault="00617658" w:rsidP="00617658">
      <w:pPr>
        <w:jc w:val="both"/>
        <w:rPr>
          <w:rFonts w:ascii="Arial" w:hAnsi="Arial" w:cs="Arial"/>
          <w:color w:val="030000"/>
          <w:sz w:val="28"/>
          <w:szCs w:val="28"/>
        </w:rPr>
      </w:pPr>
      <w:r>
        <w:rPr>
          <w:color w:val="030000"/>
          <w:sz w:val="28"/>
          <w:szCs w:val="28"/>
        </w:rPr>
        <w:t xml:space="preserve">             </w:t>
      </w:r>
      <w:r w:rsidRPr="00171F71">
        <w:rPr>
          <w:rFonts w:ascii="Arial" w:hAnsi="Arial" w:cs="Arial"/>
          <w:color w:val="030000"/>
          <w:sz w:val="28"/>
          <w:szCs w:val="28"/>
        </w:rPr>
        <w:t xml:space="preserve">В соответствии с </w:t>
      </w:r>
      <w:r w:rsidR="00650BD6">
        <w:rPr>
          <w:rFonts w:ascii="Arial" w:hAnsi="Arial" w:cs="Arial"/>
          <w:color w:val="030000"/>
          <w:sz w:val="28"/>
          <w:szCs w:val="28"/>
        </w:rPr>
        <w:t xml:space="preserve">абзацем 9 </w:t>
      </w:r>
      <w:r w:rsidRPr="00171F71">
        <w:rPr>
          <w:rFonts w:ascii="Arial" w:hAnsi="Arial" w:cs="Arial"/>
          <w:color w:val="030000"/>
          <w:sz w:val="28"/>
          <w:szCs w:val="28"/>
        </w:rPr>
        <w:t>пункт</w:t>
      </w:r>
      <w:r w:rsidR="00650BD6">
        <w:rPr>
          <w:rFonts w:ascii="Arial" w:hAnsi="Arial" w:cs="Arial"/>
          <w:color w:val="030000"/>
          <w:sz w:val="28"/>
          <w:szCs w:val="28"/>
        </w:rPr>
        <w:t xml:space="preserve">а </w:t>
      </w:r>
      <w:r w:rsidR="00171F71">
        <w:rPr>
          <w:rFonts w:ascii="Arial" w:hAnsi="Arial" w:cs="Arial"/>
          <w:color w:val="030000"/>
          <w:sz w:val="28"/>
          <w:szCs w:val="28"/>
        </w:rPr>
        <w:t xml:space="preserve"> 2</w:t>
      </w:r>
      <w:r w:rsidRPr="00171F71">
        <w:rPr>
          <w:rFonts w:ascii="Arial" w:hAnsi="Arial" w:cs="Arial"/>
          <w:color w:val="030000"/>
          <w:sz w:val="28"/>
          <w:szCs w:val="28"/>
        </w:rPr>
        <w:t xml:space="preserve">  </w:t>
      </w:r>
      <w:hyperlink r:id="rId5" w:history="1">
        <w:r w:rsidRPr="00171F71">
          <w:rPr>
            <w:rFonts w:ascii="Arial" w:hAnsi="Arial" w:cs="Arial"/>
            <w:sz w:val="28"/>
            <w:szCs w:val="28"/>
          </w:rPr>
          <w:t>стать</w:t>
        </w:r>
        <w:r w:rsidR="00171F71">
          <w:rPr>
            <w:rFonts w:ascii="Arial" w:hAnsi="Arial" w:cs="Arial"/>
            <w:sz w:val="28"/>
            <w:szCs w:val="28"/>
          </w:rPr>
          <w:t>и</w:t>
        </w:r>
        <w:r w:rsidRPr="00171F71">
          <w:rPr>
            <w:rFonts w:ascii="Arial" w:hAnsi="Arial" w:cs="Arial"/>
            <w:sz w:val="28"/>
            <w:szCs w:val="28"/>
          </w:rPr>
          <w:t xml:space="preserve"> 160.1</w:t>
        </w:r>
      </w:hyperlink>
      <w:r w:rsidRPr="00171F71">
        <w:rPr>
          <w:rFonts w:ascii="Arial" w:hAnsi="Arial" w:cs="Arial"/>
          <w:color w:val="030000"/>
          <w:sz w:val="28"/>
          <w:szCs w:val="28"/>
        </w:rPr>
        <w:t> Бюджетного кодекса Российской Федерации, </w:t>
      </w:r>
      <w:hyperlink r:id="rId6" w:history="1">
        <w:r w:rsidRPr="00171F71">
          <w:rPr>
            <w:rFonts w:ascii="Arial" w:hAnsi="Arial" w:cs="Arial"/>
            <w:sz w:val="28"/>
            <w:szCs w:val="28"/>
          </w:rPr>
          <w:t>Приказом</w:t>
        </w:r>
      </w:hyperlink>
      <w:r w:rsidRPr="00171F71">
        <w:rPr>
          <w:rFonts w:ascii="Arial" w:hAnsi="Arial" w:cs="Arial"/>
          <w:color w:val="030000"/>
          <w:sz w:val="28"/>
          <w:szCs w:val="28"/>
        </w:rPr>
        <w:t> Министерства финансов Российской Федерации от 26 сентября 2024 N 1</w:t>
      </w:r>
      <w:r w:rsidR="00171F71" w:rsidRPr="00171F71">
        <w:rPr>
          <w:rFonts w:ascii="Arial" w:hAnsi="Arial" w:cs="Arial"/>
          <w:color w:val="030000"/>
          <w:sz w:val="28"/>
          <w:szCs w:val="28"/>
        </w:rPr>
        <w:t>39</w:t>
      </w:r>
      <w:r w:rsidRPr="00171F71">
        <w:rPr>
          <w:rFonts w:ascii="Arial" w:hAnsi="Arial" w:cs="Arial"/>
          <w:color w:val="030000"/>
          <w:sz w:val="28"/>
          <w:szCs w:val="28"/>
        </w:rPr>
        <w:t xml:space="preserve">н "Об утверждении общих требований к регламенту реализации полномочий администратора доходов бюджета по взысканию дебиторской задолженности по платежам в бюджет, пеням и штрафам по ним", в целях реализации комплекса мер, направленных на улучшение качества администрирования доходов бюджета </w:t>
      </w:r>
      <w:proofErr w:type="spellStart"/>
      <w:r w:rsidR="004C6143">
        <w:rPr>
          <w:rFonts w:ascii="Arial" w:hAnsi="Arial" w:cs="Arial"/>
          <w:color w:val="030000"/>
          <w:sz w:val="28"/>
          <w:szCs w:val="28"/>
        </w:rPr>
        <w:t>Песоченского</w:t>
      </w:r>
      <w:proofErr w:type="spellEnd"/>
      <w:r w:rsidR="004C6143">
        <w:rPr>
          <w:rFonts w:ascii="Arial" w:hAnsi="Arial" w:cs="Arial"/>
          <w:color w:val="030000"/>
          <w:sz w:val="28"/>
          <w:szCs w:val="28"/>
        </w:rPr>
        <w:t xml:space="preserve"> сельского </w:t>
      </w:r>
      <w:r w:rsidR="008613F6">
        <w:rPr>
          <w:rFonts w:ascii="Arial" w:hAnsi="Arial" w:cs="Arial"/>
          <w:color w:val="030000"/>
          <w:sz w:val="28"/>
          <w:szCs w:val="28"/>
        </w:rPr>
        <w:t xml:space="preserve"> поселения </w:t>
      </w:r>
      <w:proofErr w:type="spellStart"/>
      <w:r w:rsidRPr="00171F71">
        <w:rPr>
          <w:rFonts w:ascii="Arial" w:hAnsi="Arial" w:cs="Arial"/>
          <w:color w:val="030000"/>
          <w:sz w:val="28"/>
          <w:szCs w:val="28"/>
        </w:rPr>
        <w:t>Карачевского</w:t>
      </w:r>
      <w:proofErr w:type="spellEnd"/>
      <w:r w:rsidRPr="00171F71">
        <w:rPr>
          <w:rFonts w:ascii="Arial" w:hAnsi="Arial" w:cs="Arial"/>
          <w:color w:val="030000"/>
          <w:sz w:val="28"/>
          <w:szCs w:val="28"/>
        </w:rPr>
        <w:t xml:space="preserve"> муниципального района Брянской области, повышение эффективности работы с просроченной дебиторской задолженностью и принятие своевременных мер по ее взысканию, а также усиление контроля за поступлением неналоговых доходов, администрируемых </w:t>
      </w:r>
      <w:proofErr w:type="spellStart"/>
      <w:r w:rsidR="004C6143">
        <w:rPr>
          <w:rFonts w:ascii="Arial" w:hAnsi="Arial" w:cs="Arial"/>
          <w:color w:val="030000"/>
          <w:sz w:val="28"/>
          <w:szCs w:val="28"/>
        </w:rPr>
        <w:t>Песоченской</w:t>
      </w:r>
      <w:proofErr w:type="spellEnd"/>
      <w:r w:rsidR="004C6143">
        <w:rPr>
          <w:rFonts w:ascii="Arial" w:hAnsi="Arial" w:cs="Arial"/>
          <w:color w:val="030000"/>
          <w:sz w:val="28"/>
          <w:szCs w:val="28"/>
        </w:rPr>
        <w:t xml:space="preserve"> сельской </w:t>
      </w:r>
      <w:r w:rsidRPr="00171F71">
        <w:rPr>
          <w:rFonts w:ascii="Arial" w:hAnsi="Arial" w:cs="Arial"/>
          <w:color w:val="030000"/>
          <w:sz w:val="28"/>
          <w:szCs w:val="28"/>
        </w:rPr>
        <w:t xml:space="preserve">администрацией </w:t>
      </w:r>
    </w:p>
    <w:p w:rsidR="00617658" w:rsidRDefault="00617658" w:rsidP="00617658">
      <w:pPr>
        <w:rPr>
          <w:rFonts w:ascii="Arial" w:hAnsi="Arial" w:cs="Arial"/>
          <w:color w:val="030000"/>
          <w:sz w:val="28"/>
          <w:szCs w:val="28"/>
        </w:rPr>
      </w:pPr>
      <w:r w:rsidRPr="00171F71">
        <w:rPr>
          <w:rFonts w:ascii="Arial" w:hAnsi="Arial" w:cs="Arial"/>
          <w:color w:val="030000"/>
          <w:sz w:val="28"/>
          <w:szCs w:val="28"/>
        </w:rPr>
        <w:t>      ПОСТАНОВЛЯЮ:</w:t>
      </w:r>
    </w:p>
    <w:p w:rsidR="00171F71" w:rsidRDefault="00171F71" w:rsidP="00617658">
      <w:pPr>
        <w:rPr>
          <w:rFonts w:ascii="Arial" w:hAnsi="Arial" w:cs="Arial"/>
          <w:color w:val="030000"/>
          <w:sz w:val="28"/>
          <w:szCs w:val="28"/>
        </w:rPr>
      </w:pPr>
    </w:p>
    <w:p w:rsidR="00171F71" w:rsidRDefault="00171F71" w:rsidP="00171F71">
      <w:pPr>
        <w:pStyle w:val="a3"/>
        <w:numPr>
          <w:ilvl w:val="0"/>
          <w:numId w:val="1"/>
        </w:numPr>
        <w:ind w:left="0" w:firstLine="1276"/>
        <w:jc w:val="both"/>
        <w:rPr>
          <w:rFonts w:ascii="Arial" w:hAnsi="Arial" w:cs="Arial"/>
          <w:color w:val="030000"/>
          <w:sz w:val="28"/>
          <w:szCs w:val="28"/>
        </w:rPr>
      </w:pPr>
      <w:r w:rsidRPr="00171F71">
        <w:rPr>
          <w:rFonts w:ascii="Arial" w:hAnsi="Arial" w:cs="Arial"/>
          <w:color w:val="030000"/>
          <w:sz w:val="28"/>
          <w:szCs w:val="28"/>
        </w:rPr>
        <w:t>Утвердить </w:t>
      </w:r>
      <w:hyperlink r:id="rId7" w:anchor="P37" w:history="1">
        <w:r w:rsidRPr="00171F71">
          <w:rPr>
            <w:rFonts w:ascii="Arial" w:hAnsi="Arial" w:cs="Arial"/>
            <w:sz w:val="28"/>
            <w:szCs w:val="28"/>
          </w:rPr>
          <w:t>Регламент</w:t>
        </w:r>
      </w:hyperlink>
      <w:r w:rsidRPr="00171F71">
        <w:rPr>
          <w:rFonts w:ascii="Arial" w:hAnsi="Arial" w:cs="Arial"/>
          <w:color w:val="030000"/>
          <w:sz w:val="28"/>
          <w:szCs w:val="28"/>
        </w:rPr>
        <w:t xml:space="preserve"> реализации полномочий администратора доходов бюджета </w:t>
      </w:r>
      <w:proofErr w:type="spellStart"/>
      <w:r w:rsidR="004C6143">
        <w:rPr>
          <w:rFonts w:ascii="Arial" w:hAnsi="Arial" w:cs="Arial"/>
          <w:color w:val="030000"/>
          <w:sz w:val="28"/>
          <w:szCs w:val="28"/>
        </w:rPr>
        <w:t>Песоченского</w:t>
      </w:r>
      <w:proofErr w:type="spellEnd"/>
      <w:r w:rsidR="004C6143">
        <w:rPr>
          <w:rFonts w:ascii="Arial" w:hAnsi="Arial" w:cs="Arial"/>
          <w:color w:val="030000"/>
          <w:sz w:val="28"/>
          <w:szCs w:val="28"/>
        </w:rPr>
        <w:t xml:space="preserve"> сельского </w:t>
      </w:r>
      <w:r w:rsidR="008613F6">
        <w:rPr>
          <w:rFonts w:ascii="Arial" w:hAnsi="Arial" w:cs="Arial"/>
          <w:color w:val="030000"/>
          <w:sz w:val="28"/>
          <w:szCs w:val="28"/>
        </w:rPr>
        <w:t xml:space="preserve">поселения </w:t>
      </w:r>
      <w:proofErr w:type="spellStart"/>
      <w:r w:rsidRPr="00171F71">
        <w:rPr>
          <w:rFonts w:ascii="Arial" w:hAnsi="Arial" w:cs="Arial"/>
          <w:color w:val="030000"/>
          <w:sz w:val="28"/>
          <w:szCs w:val="28"/>
        </w:rPr>
        <w:t>Карачевского</w:t>
      </w:r>
      <w:proofErr w:type="spellEnd"/>
      <w:r w:rsidRPr="00171F71">
        <w:rPr>
          <w:rFonts w:ascii="Arial" w:hAnsi="Arial" w:cs="Arial"/>
          <w:color w:val="030000"/>
          <w:sz w:val="28"/>
          <w:szCs w:val="28"/>
        </w:rPr>
        <w:t xml:space="preserve"> муниципального района Брянской области по взысканию дебиторской задолженности по платежам в бюджет, пеням и штрафам по ним согласно приложению  к настоящему постановлению.</w:t>
      </w:r>
    </w:p>
    <w:p w:rsidR="00171F71" w:rsidRPr="00DA0A97" w:rsidRDefault="00171F71" w:rsidP="00BB5035">
      <w:pPr>
        <w:pStyle w:val="a3"/>
        <w:numPr>
          <w:ilvl w:val="0"/>
          <w:numId w:val="1"/>
        </w:numPr>
        <w:ind w:left="0" w:firstLine="1418"/>
        <w:jc w:val="both"/>
        <w:rPr>
          <w:rFonts w:ascii="Arial" w:hAnsi="Arial" w:cs="Arial"/>
          <w:sz w:val="28"/>
          <w:szCs w:val="28"/>
        </w:rPr>
      </w:pPr>
      <w:r w:rsidRPr="00DA0A97">
        <w:rPr>
          <w:rFonts w:ascii="Arial" w:hAnsi="Arial" w:cs="Arial"/>
          <w:sz w:val="28"/>
          <w:szCs w:val="28"/>
        </w:rPr>
        <w:t xml:space="preserve">Постановление </w:t>
      </w:r>
      <w:proofErr w:type="spellStart"/>
      <w:r w:rsidR="004C6143">
        <w:rPr>
          <w:rFonts w:ascii="Arial" w:hAnsi="Arial" w:cs="Arial"/>
          <w:sz w:val="28"/>
          <w:szCs w:val="28"/>
        </w:rPr>
        <w:t>Песоченской</w:t>
      </w:r>
      <w:proofErr w:type="spellEnd"/>
      <w:r w:rsidR="004C6143">
        <w:rPr>
          <w:rFonts w:ascii="Arial" w:hAnsi="Arial" w:cs="Arial"/>
          <w:sz w:val="28"/>
          <w:szCs w:val="28"/>
        </w:rPr>
        <w:t xml:space="preserve"> сельской администрации </w:t>
      </w:r>
      <w:proofErr w:type="spellStart"/>
      <w:r w:rsidRPr="00DA0A97">
        <w:rPr>
          <w:rFonts w:ascii="Arial" w:hAnsi="Arial" w:cs="Arial"/>
          <w:sz w:val="28"/>
          <w:szCs w:val="28"/>
        </w:rPr>
        <w:t>администрации</w:t>
      </w:r>
      <w:proofErr w:type="spellEnd"/>
      <w:r w:rsidRPr="00DA0A97">
        <w:rPr>
          <w:rFonts w:ascii="Arial" w:hAnsi="Arial" w:cs="Arial"/>
          <w:sz w:val="28"/>
          <w:szCs w:val="28"/>
        </w:rPr>
        <w:t xml:space="preserve"> от</w:t>
      </w:r>
      <w:r w:rsidR="00F70D2A">
        <w:rPr>
          <w:rFonts w:ascii="Arial" w:hAnsi="Arial" w:cs="Arial"/>
          <w:sz w:val="28"/>
          <w:szCs w:val="28"/>
        </w:rPr>
        <w:t>13</w:t>
      </w:r>
      <w:r w:rsidRPr="00DA0A97">
        <w:rPr>
          <w:rFonts w:ascii="Arial" w:hAnsi="Arial" w:cs="Arial"/>
          <w:sz w:val="28"/>
          <w:szCs w:val="28"/>
        </w:rPr>
        <w:t xml:space="preserve"> июля 2023 г. № </w:t>
      </w:r>
      <w:r w:rsidR="00F70D2A">
        <w:rPr>
          <w:rFonts w:ascii="Arial" w:hAnsi="Arial" w:cs="Arial"/>
          <w:sz w:val="28"/>
          <w:szCs w:val="28"/>
        </w:rPr>
        <w:t>33</w:t>
      </w:r>
      <w:r w:rsidR="00DA0A97">
        <w:rPr>
          <w:rFonts w:ascii="Arial" w:hAnsi="Arial" w:cs="Arial"/>
          <w:sz w:val="28"/>
          <w:szCs w:val="28"/>
        </w:rPr>
        <w:t>«</w:t>
      </w:r>
      <w:r w:rsidRPr="00DA0A97">
        <w:rPr>
          <w:rFonts w:ascii="Arial" w:hAnsi="Arial" w:cs="Arial"/>
          <w:sz w:val="28"/>
          <w:szCs w:val="28"/>
        </w:rPr>
        <w:t>Об утверждении Регламента реализации полномочий</w:t>
      </w:r>
      <w:r w:rsidR="00DA0A97" w:rsidRPr="00DA0A97">
        <w:rPr>
          <w:rFonts w:ascii="Arial" w:hAnsi="Arial" w:cs="Arial"/>
          <w:sz w:val="28"/>
          <w:szCs w:val="28"/>
        </w:rPr>
        <w:t xml:space="preserve"> </w:t>
      </w:r>
      <w:r w:rsidRPr="00DA0A97">
        <w:rPr>
          <w:rFonts w:ascii="Arial" w:hAnsi="Arial" w:cs="Arial"/>
          <w:sz w:val="28"/>
          <w:szCs w:val="28"/>
        </w:rPr>
        <w:t xml:space="preserve">главного администратора доходов бюджета </w:t>
      </w:r>
      <w:proofErr w:type="spellStart"/>
      <w:r w:rsidR="004C6143">
        <w:rPr>
          <w:rFonts w:ascii="Arial" w:hAnsi="Arial" w:cs="Arial"/>
          <w:sz w:val="28"/>
          <w:szCs w:val="28"/>
        </w:rPr>
        <w:t>Песоченского</w:t>
      </w:r>
      <w:proofErr w:type="spellEnd"/>
      <w:r w:rsidR="004C6143">
        <w:rPr>
          <w:rFonts w:ascii="Arial" w:hAnsi="Arial" w:cs="Arial"/>
          <w:sz w:val="28"/>
          <w:szCs w:val="28"/>
        </w:rPr>
        <w:t xml:space="preserve"> сельского </w:t>
      </w:r>
      <w:r w:rsidR="008613F6">
        <w:rPr>
          <w:rFonts w:ascii="Arial" w:hAnsi="Arial" w:cs="Arial"/>
          <w:sz w:val="28"/>
          <w:szCs w:val="28"/>
        </w:rPr>
        <w:t xml:space="preserve">поселения </w:t>
      </w:r>
      <w:proofErr w:type="spellStart"/>
      <w:r w:rsidRPr="00DA0A97">
        <w:rPr>
          <w:rFonts w:ascii="Arial" w:hAnsi="Arial" w:cs="Arial"/>
          <w:sz w:val="28"/>
          <w:szCs w:val="28"/>
        </w:rPr>
        <w:t>Карачевского</w:t>
      </w:r>
      <w:proofErr w:type="spellEnd"/>
      <w:r w:rsidR="00DA0A97" w:rsidRPr="00DA0A97">
        <w:rPr>
          <w:rFonts w:ascii="Arial" w:hAnsi="Arial" w:cs="Arial"/>
          <w:sz w:val="28"/>
          <w:szCs w:val="28"/>
        </w:rPr>
        <w:t xml:space="preserve"> </w:t>
      </w:r>
      <w:r w:rsidRPr="00DA0A97">
        <w:rPr>
          <w:rFonts w:ascii="Arial" w:hAnsi="Arial" w:cs="Arial"/>
          <w:sz w:val="28"/>
          <w:szCs w:val="28"/>
        </w:rPr>
        <w:t xml:space="preserve">муниципального района Брянской области </w:t>
      </w:r>
      <w:proofErr w:type="spellStart"/>
      <w:r w:rsidR="00981D75">
        <w:rPr>
          <w:rFonts w:ascii="Arial" w:hAnsi="Arial" w:cs="Arial"/>
          <w:sz w:val="28"/>
          <w:szCs w:val="28"/>
        </w:rPr>
        <w:t>Песоченской</w:t>
      </w:r>
      <w:proofErr w:type="spellEnd"/>
      <w:r w:rsidR="00981D75">
        <w:rPr>
          <w:rFonts w:ascii="Arial" w:hAnsi="Arial" w:cs="Arial"/>
          <w:sz w:val="28"/>
          <w:szCs w:val="28"/>
        </w:rPr>
        <w:t xml:space="preserve"> сельской </w:t>
      </w:r>
      <w:r w:rsidRPr="00DA0A97">
        <w:rPr>
          <w:rFonts w:ascii="Arial" w:hAnsi="Arial" w:cs="Arial"/>
          <w:sz w:val="28"/>
          <w:szCs w:val="28"/>
        </w:rPr>
        <w:t>администрации</w:t>
      </w:r>
      <w:r w:rsidR="00DA0A97" w:rsidRPr="00DA0A97">
        <w:rPr>
          <w:rFonts w:ascii="Arial" w:hAnsi="Arial" w:cs="Arial"/>
          <w:sz w:val="28"/>
          <w:szCs w:val="28"/>
        </w:rPr>
        <w:t xml:space="preserve"> </w:t>
      </w:r>
      <w:r w:rsidRPr="00DA0A97">
        <w:rPr>
          <w:rFonts w:ascii="Arial" w:hAnsi="Arial" w:cs="Arial"/>
          <w:sz w:val="28"/>
          <w:szCs w:val="28"/>
        </w:rPr>
        <w:t>по взысканию дебиторской задолженности</w:t>
      </w:r>
      <w:r w:rsidR="00DA0A97" w:rsidRPr="00DA0A97">
        <w:rPr>
          <w:rFonts w:ascii="Arial" w:hAnsi="Arial" w:cs="Arial"/>
          <w:sz w:val="28"/>
          <w:szCs w:val="28"/>
        </w:rPr>
        <w:t xml:space="preserve"> </w:t>
      </w:r>
      <w:r w:rsidRPr="00DA0A97">
        <w:rPr>
          <w:rFonts w:ascii="Arial" w:hAnsi="Arial" w:cs="Arial"/>
          <w:sz w:val="28"/>
          <w:szCs w:val="28"/>
        </w:rPr>
        <w:t>по платежам в бюджет, пеням и штрафам по ним</w:t>
      </w:r>
      <w:r w:rsidR="00DA0A97">
        <w:rPr>
          <w:rFonts w:ascii="Arial" w:hAnsi="Arial" w:cs="Arial"/>
          <w:sz w:val="28"/>
          <w:szCs w:val="28"/>
        </w:rPr>
        <w:t>» признать утратившим силу.</w:t>
      </w:r>
    </w:p>
    <w:p w:rsidR="00171F71" w:rsidRPr="00171F71" w:rsidRDefault="00171F71" w:rsidP="00DA0A97">
      <w:pPr>
        <w:pStyle w:val="a3"/>
        <w:ind w:left="1276"/>
        <w:jc w:val="both"/>
        <w:rPr>
          <w:rFonts w:ascii="Arial" w:hAnsi="Arial" w:cs="Arial"/>
          <w:color w:val="030000"/>
          <w:sz w:val="28"/>
          <w:szCs w:val="28"/>
        </w:rPr>
      </w:pPr>
    </w:p>
    <w:p w:rsidR="00171F71" w:rsidRPr="001264FD" w:rsidRDefault="00171F71" w:rsidP="001264FD">
      <w:pPr>
        <w:ind w:firstLine="1276"/>
        <w:jc w:val="both"/>
        <w:rPr>
          <w:rFonts w:ascii="Arial" w:hAnsi="Arial" w:cs="Arial"/>
          <w:color w:val="030000"/>
          <w:sz w:val="28"/>
          <w:szCs w:val="28"/>
        </w:rPr>
      </w:pPr>
      <w:r w:rsidRPr="001264FD">
        <w:rPr>
          <w:rFonts w:ascii="Arial" w:hAnsi="Arial" w:cs="Arial"/>
          <w:color w:val="030000"/>
          <w:sz w:val="28"/>
          <w:szCs w:val="28"/>
        </w:rPr>
        <w:t xml:space="preserve">3. Опубликовать постановление </w:t>
      </w:r>
      <w:r w:rsidR="001264FD" w:rsidRPr="001264FD">
        <w:rPr>
          <w:rFonts w:ascii="Arial" w:hAnsi="Arial" w:cs="Arial"/>
          <w:color w:val="030000"/>
          <w:sz w:val="28"/>
          <w:szCs w:val="28"/>
        </w:rPr>
        <w:t xml:space="preserve">и в </w:t>
      </w:r>
      <w:r w:rsidRPr="001264FD">
        <w:rPr>
          <w:rFonts w:ascii="Arial" w:hAnsi="Arial" w:cs="Arial"/>
          <w:color w:val="030000"/>
          <w:sz w:val="28"/>
          <w:szCs w:val="28"/>
        </w:rPr>
        <w:t>сети «Интернет».</w:t>
      </w:r>
    </w:p>
    <w:p w:rsidR="00171F71" w:rsidRPr="001264FD" w:rsidRDefault="00171F71" w:rsidP="00171F71">
      <w:pPr>
        <w:ind w:firstLine="1276"/>
        <w:jc w:val="both"/>
        <w:rPr>
          <w:rFonts w:ascii="Arial" w:hAnsi="Arial" w:cs="Arial"/>
          <w:color w:val="030000"/>
          <w:sz w:val="28"/>
          <w:szCs w:val="28"/>
        </w:rPr>
      </w:pPr>
      <w:r w:rsidRPr="001264FD">
        <w:rPr>
          <w:rFonts w:ascii="Arial" w:hAnsi="Arial" w:cs="Arial"/>
          <w:color w:val="030000"/>
          <w:sz w:val="28"/>
          <w:szCs w:val="28"/>
        </w:rPr>
        <w:lastRenderedPageBreak/>
        <w:t>4.   Контроль за исполнением настоящего постановления</w:t>
      </w:r>
      <w:r w:rsidR="00981D75">
        <w:rPr>
          <w:rFonts w:ascii="Arial" w:hAnsi="Arial" w:cs="Arial"/>
          <w:color w:val="030000"/>
          <w:sz w:val="28"/>
          <w:szCs w:val="28"/>
        </w:rPr>
        <w:t xml:space="preserve"> оставляю за собой</w:t>
      </w:r>
      <w:r w:rsidRPr="001264FD">
        <w:rPr>
          <w:rFonts w:ascii="Arial" w:hAnsi="Arial" w:cs="Arial"/>
          <w:color w:val="030000"/>
          <w:sz w:val="28"/>
          <w:szCs w:val="28"/>
        </w:rPr>
        <w:t>.</w:t>
      </w:r>
    </w:p>
    <w:p w:rsidR="00171F71" w:rsidRDefault="00171F71" w:rsidP="001264FD">
      <w:pPr>
        <w:jc w:val="right"/>
        <w:rPr>
          <w:rFonts w:ascii="Arial" w:hAnsi="Arial" w:cs="Arial"/>
          <w:spacing w:val="8"/>
          <w:sz w:val="24"/>
        </w:rPr>
      </w:pPr>
    </w:p>
    <w:p w:rsidR="001264FD" w:rsidRDefault="001264FD" w:rsidP="001264FD">
      <w:pPr>
        <w:jc w:val="right"/>
        <w:rPr>
          <w:rFonts w:ascii="Arial" w:hAnsi="Arial" w:cs="Arial"/>
          <w:spacing w:val="8"/>
          <w:sz w:val="24"/>
        </w:rPr>
      </w:pPr>
    </w:p>
    <w:p w:rsidR="001264FD" w:rsidRDefault="001264FD" w:rsidP="001264FD">
      <w:pPr>
        <w:jc w:val="right"/>
        <w:rPr>
          <w:rFonts w:ascii="Arial" w:hAnsi="Arial" w:cs="Arial"/>
          <w:spacing w:val="8"/>
          <w:sz w:val="24"/>
        </w:rPr>
      </w:pPr>
      <w:r>
        <w:rPr>
          <w:rFonts w:ascii="Arial" w:hAnsi="Arial" w:cs="Arial"/>
          <w:spacing w:val="8"/>
          <w:sz w:val="24"/>
        </w:rPr>
        <w:t xml:space="preserve">Глава </w:t>
      </w:r>
      <w:proofErr w:type="spellStart"/>
      <w:r w:rsidR="00981D75">
        <w:rPr>
          <w:rFonts w:ascii="Arial" w:hAnsi="Arial" w:cs="Arial"/>
          <w:spacing w:val="8"/>
          <w:sz w:val="24"/>
        </w:rPr>
        <w:t>Пес</w:t>
      </w:r>
      <w:r w:rsidR="00093C38">
        <w:rPr>
          <w:rFonts w:ascii="Arial" w:hAnsi="Arial" w:cs="Arial"/>
          <w:spacing w:val="8"/>
          <w:sz w:val="24"/>
        </w:rPr>
        <w:t>о</w:t>
      </w:r>
      <w:r w:rsidR="00981D75">
        <w:rPr>
          <w:rFonts w:ascii="Arial" w:hAnsi="Arial" w:cs="Arial"/>
          <w:spacing w:val="8"/>
          <w:sz w:val="24"/>
        </w:rPr>
        <w:t>ченской</w:t>
      </w:r>
      <w:proofErr w:type="spellEnd"/>
      <w:r w:rsidR="00981D75">
        <w:rPr>
          <w:rFonts w:ascii="Arial" w:hAnsi="Arial" w:cs="Arial"/>
          <w:spacing w:val="8"/>
          <w:sz w:val="24"/>
        </w:rPr>
        <w:t xml:space="preserve"> сельской </w:t>
      </w:r>
      <w:r>
        <w:rPr>
          <w:rFonts w:ascii="Arial" w:hAnsi="Arial" w:cs="Arial"/>
          <w:spacing w:val="8"/>
          <w:sz w:val="24"/>
        </w:rPr>
        <w:t xml:space="preserve">администрации </w:t>
      </w:r>
    </w:p>
    <w:p w:rsidR="001264FD" w:rsidRDefault="00981D75" w:rsidP="001264FD">
      <w:pPr>
        <w:jc w:val="right"/>
        <w:rPr>
          <w:rFonts w:ascii="Arial" w:hAnsi="Arial" w:cs="Arial"/>
          <w:spacing w:val="8"/>
          <w:sz w:val="24"/>
        </w:rPr>
      </w:pPr>
      <w:proofErr w:type="spellStart"/>
      <w:r>
        <w:rPr>
          <w:rFonts w:ascii="Arial" w:hAnsi="Arial" w:cs="Arial"/>
          <w:spacing w:val="8"/>
          <w:sz w:val="24"/>
        </w:rPr>
        <w:t>Н.Н.Бовтунов</w:t>
      </w:r>
      <w:proofErr w:type="spellEnd"/>
    </w:p>
    <w:p w:rsidR="008E5D2C" w:rsidRDefault="008E5D2C" w:rsidP="001264FD">
      <w:pPr>
        <w:jc w:val="right"/>
        <w:rPr>
          <w:rFonts w:ascii="Arial" w:hAnsi="Arial" w:cs="Arial"/>
          <w:spacing w:val="8"/>
          <w:sz w:val="24"/>
        </w:rPr>
      </w:pPr>
    </w:p>
    <w:p w:rsidR="008E5D2C" w:rsidRDefault="008E5D2C" w:rsidP="001264FD">
      <w:pPr>
        <w:jc w:val="right"/>
        <w:rPr>
          <w:rFonts w:ascii="Arial" w:hAnsi="Arial" w:cs="Arial"/>
          <w:spacing w:val="8"/>
          <w:sz w:val="24"/>
        </w:rPr>
      </w:pPr>
    </w:p>
    <w:p w:rsidR="008E5D2C" w:rsidRDefault="008E5D2C" w:rsidP="001264FD">
      <w:pPr>
        <w:jc w:val="right"/>
        <w:rPr>
          <w:rFonts w:ascii="Arial" w:hAnsi="Arial" w:cs="Arial"/>
          <w:spacing w:val="8"/>
          <w:sz w:val="24"/>
        </w:rPr>
      </w:pPr>
      <w:r>
        <w:rPr>
          <w:rFonts w:ascii="Arial" w:hAnsi="Arial" w:cs="Arial"/>
          <w:spacing w:val="8"/>
          <w:sz w:val="24"/>
        </w:rPr>
        <w:t xml:space="preserve">Исп. </w:t>
      </w:r>
    </w:p>
    <w:p w:rsidR="008E5D2C" w:rsidRDefault="008E5D2C" w:rsidP="001264FD">
      <w:pPr>
        <w:jc w:val="right"/>
        <w:rPr>
          <w:rFonts w:ascii="Arial" w:hAnsi="Arial" w:cs="Arial"/>
          <w:spacing w:val="8"/>
          <w:sz w:val="24"/>
        </w:rPr>
      </w:pPr>
    </w:p>
    <w:p w:rsidR="008E5D2C" w:rsidRPr="008E5D2C" w:rsidRDefault="008E5D2C" w:rsidP="001264FD">
      <w:pPr>
        <w:jc w:val="right"/>
        <w:rPr>
          <w:rFonts w:ascii="Arial" w:hAnsi="Arial" w:cs="Arial"/>
          <w:spacing w:val="8"/>
          <w:sz w:val="24"/>
        </w:rPr>
      </w:pPr>
      <w:r>
        <w:rPr>
          <w:rFonts w:ascii="Arial" w:hAnsi="Arial" w:cs="Arial"/>
          <w:spacing w:val="8"/>
          <w:sz w:val="24"/>
        </w:rPr>
        <w:t>С</w:t>
      </w:r>
      <w:r w:rsidR="005718A9">
        <w:rPr>
          <w:rFonts w:ascii="Arial" w:hAnsi="Arial" w:cs="Arial"/>
          <w:spacing w:val="8"/>
          <w:sz w:val="24"/>
        </w:rPr>
        <w:t>о</w:t>
      </w:r>
      <w:r>
        <w:rPr>
          <w:rFonts w:ascii="Arial" w:hAnsi="Arial" w:cs="Arial"/>
          <w:spacing w:val="8"/>
          <w:sz w:val="24"/>
        </w:rPr>
        <w:t>гласовано:</w:t>
      </w:r>
    </w:p>
    <w:p w:rsidR="001264FD" w:rsidRDefault="001264FD" w:rsidP="001264FD">
      <w:pPr>
        <w:jc w:val="right"/>
        <w:rPr>
          <w:rFonts w:ascii="Arial" w:hAnsi="Arial" w:cs="Arial"/>
          <w:spacing w:val="8"/>
          <w:sz w:val="24"/>
        </w:rPr>
      </w:pPr>
    </w:p>
    <w:p w:rsidR="001264FD" w:rsidRDefault="001264FD" w:rsidP="001264FD">
      <w:pPr>
        <w:jc w:val="right"/>
        <w:rPr>
          <w:rFonts w:ascii="Arial" w:hAnsi="Arial" w:cs="Arial"/>
          <w:spacing w:val="8"/>
          <w:sz w:val="24"/>
        </w:rPr>
      </w:pPr>
    </w:p>
    <w:p w:rsidR="001264FD" w:rsidRDefault="001264FD" w:rsidP="001264FD">
      <w:pPr>
        <w:jc w:val="right"/>
        <w:rPr>
          <w:rFonts w:ascii="Arial" w:hAnsi="Arial" w:cs="Arial"/>
          <w:spacing w:val="8"/>
          <w:sz w:val="24"/>
        </w:rPr>
      </w:pPr>
      <w:r>
        <w:rPr>
          <w:rFonts w:ascii="Arial" w:hAnsi="Arial" w:cs="Arial"/>
          <w:spacing w:val="8"/>
          <w:sz w:val="24"/>
        </w:rPr>
        <w:t>Приложение</w:t>
      </w:r>
    </w:p>
    <w:p w:rsidR="00981D75" w:rsidRDefault="001264FD" w:rsidP="001264FD">
      <w:pPr>
        <w:jc w:val="right"/>
        <w:rPr>
          <w:rFonts w:ascii="Arial" w:hAnsi="Arial" w:cs="Arial"/>
          <w:spacing w:val="8"/>
          <w:sz w:val="24"/>
        </w:rPr>
      </w:pPr>
      <w:r>
        <w:rPr>
          <w:rFonts w:ascii="Arial" w:hAnsi="Arial" w:cs="Arial"/>
          <w:spacing w:val="8"/>
          <w:sz w:val="24"/>
        </w:rPr>
        <w:t xml:space="preserve">к постановлению </w:t>
      </w:r>
      <w:proofErr w:type="spellStart"/>
      <w:r w:rsidR="00981D75">
        <w:rPr>
          <w:rFonts w:ascii="Arial" w:hAnsi="Arial" w:cs="Arial"/>
          <w:spacing w:val="8"/>
          <w:sz w:val="24"/>
        </w:rPr>
        <w:t>Песоченской</w:t>
      </w:r>
      <w:proofErr w:type="spellEnd"/>
    </w:p>
    <w:p w:rsidR="001264FD" w:rsidRDefault="00981D75" w:rsidP="001264FD">
      <w:pPr>
        <w:jc w:val="right"/>
        <w:rPr>
          <w:rFonts w:ascii="Arial" w:hAnsi="Arial" w:cs="Arial"/>
          <w:spacing w:val="8"/>
          <w:sz w:val="24"/>
        </w:rPr>
      </w:pPr>
      <w:r>
        <w:rPr>
          <w:rFonts w:ascii="Arial" w:hAnsi="Arial" w:cs="Arial"/>
          <w:spacing w:val="8"/>
          <w:sz w:val="24"/>
        </w:rPr>
        <w:t xml:space="preserve">сельской </w:t>
      </w:r>
      <w:r w:rsidR="001264FD">
        <w:rPr>
          <w:rFonts w:ascii="Arial" w:hAnsi="Arial" w:cs="Arial"/>
          <w:spacing w:val="8"/>
          <w:sz w:val="24"/>
        </w:rPr>
        <w:t>администрации</w:t>
      </w:r>
    </w:p>
    <w:p w:rsidR="001264FD" w:rsidRDefault="001264FD" w:rsidP="001264FD">
      <w:pPr>
        <w:jc w:val="right"/>
        <w:rPr>
          <w:rFonts w:ascii="Arial" w:hAnsi="Arial" w:cs="Arial"/>
          <w:spacing w:val="8"/>
          <w:sz w:val="24"/>
        </w:rPr>
      </w:pPr>
      <w:r>
        <w:rPr>
          <w:rFonts w:ascii="Arial" w:hAnsi="Arial" w:cs="Arial"/>
          <w:spacing w:val="8"/>
          <w:sz w:val="24"/>
        </w:rPr>
        <w:t>от</w:t>
      </w:r>
      <w:proofErr w:type="gramStart"/>
      <w:r w:rsidR="00F70D2A">
        <w:rPr>
          <w:rFonts w:ascii="Arial" w:hAnsi="Arial" w:cs="Arial"/>
          <w:spacing w:val="8"/>
          <w:sz w:val="24"/>
        </w:rPr>
        <w:t>22</w:t>
      </w:r>
      <w:r>
        <w:rPr>
          <w:rFonts w:ascii="Arial" w:hAnsi="Arial" w:cs="Arial"/>
          <w:spacing w:val="8"/>
          <w:sz w:val="24"/>
        </w:rPr>
        <w:t xml:space="preserve">  апреля</w:t>
      </w:r>
      <w:proofErr w:type="gramEnd"/>
      <w:r>
        <w:rPr>
          <w:rFonts w:ascii="Arial" w:hAnsi="Arial" w:cs="Arial"/>
          <w:spacing w:val="8"/>
          <w:sz w:val="24"/>
        </w:rPr>
        <w:t xml:space="preserve"> 2026 г. №</w:t>
      </w:r>
      <w:r w:rsidR="00F70D2A">
        <w:rPr>
          <w:rFonts w:ascii="Arial" w:hAnsi="Arial" w:cs="Arial"/>
          <w:spacing w:val="8"/>
          <w:sz w:val="24"/>
        </w:rPr>
        <w:t>14</w:t>
      </w:r>
      <w:bookmarkStart w:id="0" w:name="_GoBack"/>
      <w:bookmarkEnd w:id="0"/>
    </w:p>
    <w:p w:rsidR="00AA5D3A" w:rsidRDefault="00AA5D3A" w:rsidP="001264FD">
      <w:pPr>
        <w:jc w:val="right"/>
        <w:rPr>
          <w:rFonts w:ascii="Arial" w:hAnsi="Arial" w:cs="Arial"/>
          <w:spacing w:val="8"/>
          <w:sz w:val="24"/>
        </w:rPr>
      </w:pPr>
    </w:p>
    <w:p w:rsidR="00AA5D3A" w:rsidRDefault="00AA5D3A" w:rsidP="00AA5D3A">
      <w:pPr>
        <w:jc w:val="center"/>
        <w:rPr>
          <w:rFonts w:ascii="Arial" w:hAnsi="Arial" w:cs="Arial"/>
          <w:sz w:val="32"/>
          <w:szCs w:val="32"/>
        </w:rPr>
      </w:pPr>
      <w:r w:rsidRPr="00AA5D3A">
        <w:rPr>
          <w:rFonts w:ascii="Arial" w:hAnsi="Arial" w:cs="Arial"/>
          <w:spacing w:val="8"/>
          <w:sz w:val="32"/>
          <w:szCs w:val="32"/>
        </w:rPr>
        <w:t>РЕГЛАМЕНТ</w:t>
      </w:r>
      <w:r>
        <w:rPr>
          <w:rFonts w:ascii="Arial" w:hAnsi="Arial" w:cs="Arial"/>
          <w:spacing w:val="8"/>
          <w:sz w:val="32"/>
          <w:szCs w:val="32"/>
        </w:rPr>
        <w:t xml:space="preserve"> РЕАЛИЗАЦИИ ПОЛНОМОЧИЙ АДМИНИСТРАТОРА ДОХОДОВ БЮДЖЕТА </w:t>
      </w:r>
      <w:r w:rsidR="00981D75">
        <w:rPr>
          <w:rFonts w:ascii="Arial" w:hAnsi="Arial" w:cs="Arial"/>
          <w:spacing w:val="8"/>
          <w:sz w:val="32"/>
          <w:szCs w:val="32"/>
        </w:rPr>
        <w:t xml:space="preserve">ПЕСОЧЕНСКОГО СЕЛЬСКОГО </w:t>
      </w:r>
      <w:r w:rsidR="008613F6">
        <w:rPr>
          <w:rFonts w:ascii="Arial" w:hAnsi="Arial" w:cs="Arial"/>
          <w:spacing w:val="8"/>
          <w:sz w:val="32"/>
          <w:szCs w:val="32"/>
        </w:rPr>
        <w:t xml:space="preserve">ПОСЕЛЕНИЯ </w:t>
      </w:r>
      <w:r w:rsidRPr="00DB7388">
        <w:rPr>
          <w:rFonts w:ascii="Arial" w:hAnsi="Arial" w:cs="Arial"/>
          <w:sz w:val="32"/>
          <w:szCs w:val="32"/>
        </w:rPr>
        <w:t xml:space="preserve">КАРАЧЕВСКОГО МУНИЦИПАЛЬНОГО РАЙОНА БРЯНСКОЙ ОБЛАСТИ ПО ВЗЫСКАНИЮ ДЕБИТОРСКОЙ ЗАДОЛЖЕННОСТИ ПО ПЛАТЕЖАМ В БЮДЖЕТ, ПЕНЯМ И ШТРАФАМ ПО НИМ </w:t>
      </w:r>
    </w:p>
    <w:p w:rsidR="00AA5D3A" w:rsidRDefault="00AA5D3A" w:rsidP="00AA5D3A">
      <w:pPr>
        <w:jc w:val="center"/>
        <w:rPr>
          <w:rFonts w:ascii="Arial" w:hAnsi="Arial" w:cs="Arial"/>
          <w:sz w:val="32"/>
          <w:szCs w:val="32"/>
        </w:rPr>
      </w:pPr>
    </w:p>
    <w:p w:rsidR="00AA5D3A" w:rsidRPr="00AA5D3A" w:rsidRDefault="00AA5D3A" w:rsidP="00AA5D3A">
      <w:pPr>
        <w:jc w:val="center"/>
        <w:rPr>
          <w:rFonts w:ascii="Arial" w:hAnsi="Arial" w:cs="Arial"/>
          <w:b/>
          <w:color w:val="030000"/>
          <w:sz w:val="28"/>
          <w:szCs w:val="28"/>
        </w:rPr>
      </w:pPr>
      <w:r w:rsidRPr="00AA5D3A">
        <w:rPr>
          <w:rFonts w:ascii="Arial" w:hAnsi="Arial" w:cs="Arial"/>
          <w:b/>
          <w:color w:val="030000"/>
          <w:sz w:val="28"/>
          <w:szCs w:val="28"/>
        </w:rPr>
        <w:t>Раздел 1. Общие положения</w:t>
      </w:r>
    </w:p>
    <w:p w:rsidR="00AA5D3A" w:rsidRPr="00AA5D3A" w:rsidRDefault="00AA5D3A" w:rsidP="00AA5D3A">
      <w:pPr>
        <w:jc w:val="center"/>
        <w:rPr>
          <w:rFonts w:ascii="Arial" w:hAnsi="Arial" w:cs="Arial"/>
          <w:b/>
          <w:color w:val="030000"/>
          <w:sz w:val="28"/>
          <w:szCs w:val="28"/>
        </w:rPr>
      </w:pPr>
    </w:p>
    <w:p w:rsidR="00474E92" w:rsidRDefault="00AA5D3A" w:rsidP="004174E3">
      <w:pPr>
        <w:pStyle w:val="ConsPlusNormal"/>
        <w:numPr>
          <w:ilvl w:val="1"/>
          <w:numId w:val="2"/>
        </w:numPr>
        <w:ind w:left="0" w:firstLine="1134"/>
        <w:jc w:val="both"/>
        <w:rPr>
          <w:rFonts w:ascii="Arial" w:hAnsi="Arial" w:cs="Arial"/>
          <w:sz w:val="28"/>
          <w:szCs w:val="28"/>
        </w:rPr>
      </w:pPr>
      <w:r w:rsidRPr="001977DF">
        <w:rPr>
          <w:rFonts w:ascii="Arial" w:hAnsi="Arial" w:cs="Arial"/>
          <w:color w:val="030000"/>
          <w:sz w:val="28"/>
          <w:szCs w:val="28"/>
        </w:rPr>
        <w:t xml:space="preserve">Настоящий Регламент устанавливает порядок реализации </w:t>
      </w:r>
      <w:proofErr w:type="spellStart"/>
      <w:r w:rsidR="00981D75">
        <w:rPr>
          <w:rFonts w:ascii="Arial" w:hAnsi="Arial" w:cs="Arial"/>
          <w:color w:val="030000"/>
          <w:sz w:val="28"/>
          <w:szCs w:val="28"/>
        </w:rPr>
        <w:t>Песоченской</w:t>
      </w:r>
      <w:proofErr w:type="spellEnd"/>
      <w:r w:rsidR="00981D75">
        <w:rPr>
          <w:rFonts w:ascii="Arial" w:hAnsi="Arial" w:cs="Arial"/>
          <w:color w:val="030000"/>
          <w:sz w:val="28"/>
          <w:szCs w:val="28"/>
        </w:rPr>
        <w:t xml:space="preserve"> сельской а</w:t>
      </w:r>
      <w:r w:rsidR="00474E92" w:rsidRPr="001977DF">
        <w:rPr>
          <w:rFonts w:ascii="Arial" w:hAnsi="Arial" w:cs="Arial"/>
          <w:color w:val="030000"/>
          <w:sz w:val="28"/>
          <w:szCs w:val="28"/>
        </w:rPr>
        <w:t xml:space="preserve">дминистрацией </w:t>
      </w:r>
      <w:r w:rsidRPr="001977DF">
        <w:rPr>
          <w:rFonts w:ascii="Arial" w:hAnsi="Arial" w:cs="Arial"/>
          <w:color w:val="030000"/>
          <w:sz w:val="28"/>
          <w:szCs w:val="28"/>
        </w:rPr>
        <w:t xml:space="preserve">полномочий администратора доходов бюджета </w:t>
      </w:r>
      <w:proofErr w:type="spellStart"/>
      <w:r w:rsidR="00981D75">
        <w:rPr>
          <w:rFonts w:ascii="Arial" w:hAnsi="Arial" w:cs="Arial"/>
          <w:color w:val="030000"/>
          <w:sz w:val="28"/>
          <w:szCs w:val="28"/>
        </w:rPr>
        <w:t>Песоченского</w:t>
      </w:r>
      <w:proofErr w:type="spellEnd"/>
      <w:r w:rsidR="00981D75">
        <w:rPr>
          <w:rFonts w:ascii="Arial" w:hAnsi="Arial" w:cs="Arial"/>
          <w:color w:val="030000"/>
          <w:sz w:val="28"/>
          <w:szCs w:val="28"/>
        </w:rPr>
        <w:t xml:space="preserve"> сельского поселения </w:t>
      </w:r>
      <w:proofErr w:type="spellStart"/>
      <w:r w:rsidRPr="001977DF">
        <w:rPr>
          <w:rFonts w:ascii="Arial" w:hAnsi="Arial" w:cs="Arial"/>
          <w:color w:val="030000"/>
          <w:sz w:val="28"/>
          <w:szCs w:val="28"/>
        </w:rPr>
        <w:t>Карачевского</w:t>
      </w:r>
      <w:proofErr w:type="spellEnd"/>
      <w:r w:rsidRPr="001977DF">
        <w:rPr>
          <w:rFonts w:ascii="Arial" w:hAnsi="Arial" w:cs="Arial"/>
          <w:color w:val="030000"/>
          <w:sz w:val="28"/>
          <w:szCs w:val="28"/>
        </w:rPr>
        <w:t xml:space="preserve"> муниципального района Брянской области по взысканию дебиторской задолженности по платежам в бюджет, пеням и штрафам по ним, являющимися источниками формирования доходов бюджета </w:t>
      </w:r>
      <w:proofErr w:type="spellStart"/>
      <w:r w:rsidR="00981D75">
        <w:rPr>
          <w:rFonts w:ascii="Arial" w:hAnsi="Arial" w:cs="Arial"/>
          <w:color w:val="030000"/>
          <w:sz w:val="28"/>
          <w:szCs w:val="28"/>
        </w:rPr>
        <w:t>Песоченского</w:t>
      </w:r>
      <w:proofErr w:type="spellEnd"/>
      <w:r w:rsidR="00981D75">
        <w:rPr>
          <w:rFonts w:ascii="Arial" w:hAnsi="Arial" w:cs="Arial"/>
          <w:color w:val="030000"/>
          <w:sz w:val="28"/>
          <w:szCs w:val="28"/>
        </w:rPr>
        <w:t xml:space="preserve"> сельского поселения </w:t>
      </w:r>
      <w:proofErr w:type="spellStart"/>
      <w:r w:rsidRPr="001977DF">
        <w:rPr>
          <w:rFonts w:ascii="Arial" w:hAnsi="Arial" w:cs="Arial"/>
          <w:color w:val="030000"/>
          <w:sz w:val="28"/>
          <w:szCs w:val="28"/>
        </w:rPr>
        <w:t>Карачевского</w:t>
      </w:r>
      <w:proofErr w:type="spellEnd"/>
      <w:r w:rsidRPr="001977DF">
        <w:rPr>
          <w:rFonts w:ascii="Arial" w:hAnsi="Arial" w:cs="Arial"/>
          <w:color w:val="030000"/>
          <w:sz w:val="28"/>
          <w:szCs w:val="28"/>
        </w:rPr>
        <w:t xml:space="preserve"> муниципального района Брянской области</w:t>
      </w:r>
      <w:r w:rsidR="00474E92" w:rsidRPr="001977DF">
        <w:rPr>
          <w:rFonts w:ascii="Arial" w:hAnsi="Arial" w:cs="Arial"/>
          <w:color w:val="030000"/>
          <w:sz w:val="28"/>
          <w:szCs w:val="28"/>
        </w:rPr>
        <w:t xml:space="preserve">, </w:t>
      </w:r>
      <w:r w:rsidR="00474E92" w:rsidRPr="001977DF">
        <w:rPr>
          <w:rFonts w:ascii="Arial" w:hAnsi="Arial" w:cs="Arial"/>
          <w:sz w:val="28"/>
          <w:szCs w:val="28"/>
        </w:rPr>
        <w:t>за исключением платежей,</w:t>
      </w:r>
      <w:r w:rsidR="00474E92" w:rsidRPr="00474E92">
        <w:rPr>
          <w:rFonts w:ascii="Arial" w:hAnsi="Arial" w:cs="Arial"/>
          <w:sz w:val="28"/>
          <w:szCs w:val="28"/>
        </w:rPr>
        <w:t xml:space="preserve"> предусмотренных законодательством о налогах и сборах, законодательством Российской Федерации об обязательном социальном страховании от несчастных случаев на производстве и профессиональных заболеваний, правом Евразийского экономического союза и законодательством Российской Федерации о таможенном регулировании (далее соответственно </w:t>
      </w:r>
      <w:r w:rsidR="00474E92">
        <w:rPr>
          <w:rFonts w:ascii="Arial" w:hAnsi="Arial" w:cs="Arial"/>
          <w:sz w:val="28"/>
          <w:szCs w:val="28"/>
        </w:rPr>
        <w:t>–</w:t>
      </w:r>
      <w:r w:rsidR="00474E92" w:rsidRPr="00474E92">
        <w:rPr>
          <w:rFonts w:ascii="Arial" w:hAnsi="Arial" w:cs="Arial"/>
          <w:sz w:val="28"/>
          <w:szCs w:val="28"/>
        </w:rPr>
        <w:t xml:space="preserve"> </w:t>
      </w:r>
      <w:r w:rsidR="005F280E">
        <w:rPr>
          <w:rFonts w:ascii="Arial" w:hAnsi="Arial" w:cs="Arial"/>
          <w:sz w:val="28"/>
          <w:szCs w:val="28"/>
        </w:rPr>
        <w:t>А</w:t>
      </w:r>
      <w:r w:rsidR="00474E92">
        <w:rPr>
          <w:rFonts w:ascii="Arial" w:hAnsi="Arial" w:cs="Arial"/>
          <w:sz w:val="28"/>
          <w:szCs w:val="28"/>
        </w:rPr>
        <w:t>д</w:t>
      </w:r>
      <w:r w:rsidR="005F280E">
        <w:rPr>
          <w:rFonts w:ascii="Arial" w:hAnsi="Arial" w:cs="Arial"/>
          <w:sz w:val="28"/>
          <w:szCs w:val="28"/>
        </w:rPr>
        <w:t>м</w:t>
      </w:r>
      <w:r w:rsidR="00474E92">
        <w:rPr>
          <w:rFonts w:ascii="Arial" w:hAnsi="Arial" w:cs="Arial"/>
          <w:sz w:val="28"/>
          <w:szCs w:val="28"/>
        </w:rPr>
        <w:t xml:space="preserve">инистрация, </w:t>
      </w:r>
      <w:r w:rsidR="008E5D2C">
        <w:rPr>
          <w:rFonts w:ascii="Arial" w:hAnsi="Arial" w:cs="Arial"/>
          <w:sz w:val="28"/>
          <w:szCs w:val="28"/>
        </w:rPr>
        <w:t>Р</w:t>
      </w:r>
      <w:r w:rsidR="00474E92" w:rsidRPr="00474E92">
        <w:rPr>
          <w:rFonts w:ascii="Arial" w:hAnsi="Arial" w:cs="Arial"/>
          <w:sz w:val="28"/>
          <w:szCs w:val="28"/>
        </w:rPr>
        <w:t xml:space="preserve">егламент, </w:t>
      </w:r>
      <w:r w:rsidR="00477867">
        <w:rPr>
          <w:rFonts w:ascii="Arial" w:hAnsi="Arial" w:cs="Arial"/>
          <w:sz w:val="28"/>
          <w:szCs w:val="28"/>
        </w:rPr>
        <w:t xml:space="preserve">бюджет </w:t>
      </w:r>
      <w:r w:rsidR="00981D75">
        <w:rPr>
          <w:rFonts w:ascii="Arial" w:hAnsi="Arial" w:cs="Arial"/>
          <w:sz w:val="28"/>
          <w:szCs w:val="28"/>
        </w:rPr>
        <w:t>сельского</w:t>
      </w:r>
      <w:r w:rsidR="008613F6">
        <w:rPr>
          <w:rFonts w:ascii="Arial" w:hAnsi="Arial" w:cs="Arial"/>
          <w:sz w:val="28"/>
          <w:szCs w:val="28"/>
        </w:rPr>
        <w:t xml:space="preserve"> поселения</w:t>
      </w:r>
      <w:r w:rsidR="00477867">
        <w:rPr>
          <w:rFonts w:ascii="Arial" w:hAnsi="Arial" w:cs="Arial"/>
          <w:sz w:val="28"/>
          <w:szCs w:val="28"/>
        </w:rPr>
        <w:t xml:space="preserve">, </w:t>
      </w:r>
      <w:r w:rsidR="00474E92" w:rsidRPr="00474E92">
        <w:rPr>
          <w:rFonts w:ascii="Arial" w:hAnsi="Arial" w:cs="Arial"/>
          <w:sz w:val="28"/>
          <w:szCs w:val="28"/>
        </w:rPr>
        <w:t>дебиторская задолженность по доходам).</w:t>
      </w:r>
    </w:p>
    <w:p w:rsidR="00E36EAC" w:rsidRPr="00E36EAC" w:rsidRDefault="00E36EAC" w:rsidP="004174E3">
      <w:pPr>
        <w:pStyle w:val="a3"/>
        <w:numPr>
          <w:ilvl w:val="1"/>
          <w:numId w:val="2"/>
        </w:numPr>
        <w:ind w:left="0" w:firstLine="1134"/>
        <w:jc w:val="both"/>
        <w:rPr>
          <w:rFonts w:ascii="Arial" w:hAnsi="Arial" w:cs="Arial"/>
          <w:color w:val="030000"/>
          <w:sz w:val="28"/>
          <w:szCs w:val="28"/>
        </w:rPr>
      </w:pPr>
      <w:r w:rsidRPr="00E36EAC">
        <w:rPr>
          <w:rFonts w:ascii="Arial" w:hAnsi="Arial" w:cs="Arial"/>
          <w:color w:val="030000"/>
          <w:sz w:val="28"/>
          <w:szCs w:val="28"/>
        </w:rPr>
        <w:lastRenderedPageBreak/>
        <w:t xml:space="preserve">Настоящий Регламент разработан в целях реализации комплекса мер, направленных на улучшение качества администрирования доходов бюджета </w:t>
      </w:r>
      <w:r w:rsidR="00981D75">
        <w:rPr>
          <w:rFonts w:ascii="Arial" w:hAnsi="Arial" w:cs="Arial"/>
          <w:color w:val="030000"/>
          <w:sz w:val="28"/>
          <w:szCs w:val="28"/>
        </w:rPr>
        <w:t xml:space="preserve">сельского </w:t>
      </w:r>
      <w:r w:rsidR="008613F6">
        <w:rPr>
          <w:rFonts w:ascii="Arial" w:hAnsi="Arial" w:cs="Arial"/>
          <w:color w:val="030000"/>
          <w:sz w:val="28"/>
          <w:szCs w:val="28"/>
        </w:rPr>
        <w:t>поселения</w:t>
      </w:r>
      <w:r w:rsidRPr="00E36EAC">
        <w:rPr>
          <w:rFonts w:ascii="Arial" w:hAnsi="Arial" w:cs="Arial"/>
          <w:color w:val="030000"/>
          <w:sz w:val="28"/>
          <w:szCs w:val="28"/>
        </w:rPr>
        <w:t xml:space="preserve">, сокращение просроченной дебиторской задолженности </w:t>
      </w:r>
      <w:r w:rsidR="008E5D2C">
        <w:rPr>
          <w:rFonts w:ascii="Arial" w:hAnsi="Arial" w:cs="Arial"/>
          <w:color w:val="030000"/>
          <w:sz w:val="28"/>
          <w:szCs w:val="28"/>
        </w:rPr>
        <w:t xml:space="preserve">по доходам </w:t>
      </w:r>
      <w:r w:rsidRPr="00E36EAC">
        <w:rPr>
          <w:rFonts w:ascii="Arial" w:hAnsi="Arial" w:cs="Arial"/>
          <w:color w:val="030000"/>
          <w:sz w:val="28"/>
          <w:szCs w:val="28"/>
        </w:rPr>
        <w:t xml:space="preserve">и принятия своевременных мер по ее взысканию, а также усиление контроля за поступлением неналоговых доходов, администрируемых </w:t>
      </w:r>
      <w:r w:rsidR="008E5D2C">
        <w:rPr>
          <w:rFonts w:ascii="Arial" w:hAnsi="Arial" w:cs="Arial"/>
          <w:color w:val="030000"/>
          <w:sz w:val="28"/>
          <w:szCs w:val="28"/>
        </w:rPr>
        <w:t>А</w:t>
      </w:r>
      <w:r w:rsidRPr="00E36EAC">
        <w:rPr>
          <w:rFonts w:ascii="Arial" w:hAnsi="Arial" w:cs="Arial"/>
          <w:color w:val="030000"/>
          <w:sz w:val="28"/>
          <w:szCs w:val="28"/>
        </w:rPr>
        <w:t>дминистрацией.</w:t>
      </w:r>
    </w:p>
    <w:p w:rsidR="00477867" w:rsidRDefault="00477867" w:rsidP="00650BD6">
      <w:pPr>
        <w:pStyle w:val="a3"/>
        <w:numPr>
          <w:ilvl w:val="1"/>
          <w:numId w:val="2"/>
        </w:numPr>
        <w:ind w:left="0" w:firstLine="1276"/>
        <w:jc w:val="both"/>
        <w:rPr>
          <w:rFonts w:ascii="Arial" w:hAnsi="Arial" w:cs="Arial"/>
          <w:color w:val="030000"/>
          <w:sz w:val="28"/>
          <w:szCs w:val="28"/>
        </w:rPr>
      </w:pPr>
      <w:r w:rsidRPr="00477867">
        <w:rPr>
          <w:rFonts w:ascii="Arial" w:hAnsi="Arial" w:cs="Arial"/>
          <w:color w:val="030000"/>
          <w:sz w:val="28"/>
          <w:szCs w:val="28"/>
        </w:rPr>
        <w:t>Понятия и определения, используемые в настоящем Регламенте, понимаются в значении, используемом законодательством Российской Федерации, если иное прямо не оговорено в настоящем Регламенте.</w:t>
      </w:r>
    </w:p>
    <w:p w:rsidR="005F280E" w:rsidRDefault="004174E3" w:rsidP="00650BD6">
      <w:pPr>
        <w:pStyle w:val="a3"/>
        <w:ind w:left="1985" w:right="-2" w:hanging="709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color w:val="030000"/>
          <w:sz w:val="28"/>
          <w:szCs w:val="28"/>
        </w:rPr>
        <w:t>1.4.</w:t>
      </w:r>
      <w:r w:rsidR="00650BD6">
        <w:rPr>
          <w:rFonts w:ascii="Arial" w:hAnsi="Arial" w:cs="Arial"/>
          <w:color w:val="030000"/>
          <w:sz w:val="28"/>
          <w:szCs w:val="28"/>
        </w:rPr>
        <w:t xml:space="preserve"> </w:t>
      </w:r>
      <w:r w:rsidR="005F280E" w:rsidRPr="005F280E">
        <w:rPr>
          <w:rFonts w:ascii="Arial" w:hAnsi="Arial" w:cs="Arial"/>
          <w:color w:val="030000"/>
          <w:sz w:val="28"/>
          <w:szCs w:val="28"/>
        </w:rPr>
        <w:t>Регламент</w:t>
      </w:r>
      <w:r>
        <w:rPr>
          <w:rFonts w:ascii="Arial" w:hAnsi="Arial" w:cs="Arial"/>
          <w:color w:val="030000"/>
          <w:sz w:val="28"/>
          <w:szCs w:val="28"/>
        </w:rPr>
        <w:t xml:space="preserve"> устанавливает</w:t>
      </w:r>
      <w:r w:rsidR="005F280E" w:rsidRPr="005F280E">
        <w:rPr>
          <w:rFonts w:ascii="Arial" w:hAnsi="Arial" w:cs="Arial"/>
          <w:sz w:val="28"/>
          <w:szCs w:val="28"/>
        </w:rPr>
        <w:t>:</w:t>
      </w:r>
    </w:p>
    <w:p w:rsidR="004174E3" w:rsidRDefault="004174E3" w:rsidP="004174E3">
      <w:pPr>
        <w:pStyle w:val="ConsPlusNormal"/>
        <w:spacing w:before="220"/>
        <w:ind w:firstLine="540"/>
        <w:jc w:val="both"/>
        <w:rPr>
          <w:rFonts w:ascii="Arial" w:hAnsi="Arial" w:cs="Arial"/>
          <w:sz w:val="28"/>
          <w:szCs w:val="28"/>
        </w:rPr>
      </w:pPr>
      <w:r w:rsidRPr="004174E3">
        <w:rPr>
          <w:sz w:val="28"/>
          <w:szCs w:val="28"/>
        </w:rPr>
        <w:t>1)</w:t>
      </w:r>
      <w:r>
        <w:t xml:space="preserve"> </w:t>
      </w:r>
      <w:r w:rsidRPr="004174E3">
        <w:rPr>
          <w:rFonts w:ascii="Arial" w:hAnsi="Arial" w:cs="Arial"/>
          <w:sz w:val="28"/>
          <w:szCs w:val="28"/>
        </w:rPr>
        <w:t xml:space="preserve">перечень мероприятий по реализации администратором доходов бюджета </w:t>
      </w:r>
      <w:r w:rsidR="00981D75">
        <w:rPr>
          <w:rFonts w:ascii="Arial" w:hAnsi="Arial" w:cs="Arial"/>
          <w:sz w:val="28"/>
          <w:szCs w:val="28"/>
        </w:rPr>
        <w:t xml:space="preserve">сельского </w:t>
      </w:r>
      <w:r w:rsidR="008613F6">
        <w:rPr>
          <w:rFonts w:ascii="Arial" w:hAnsi="Arial" w:cs="Arial"/>
          <w:sz w:val="28"/>
          <w:szCs w:val="28"/>
        </w:rPr>
        <w:t xml:space="preserve">поселения </w:t>
      </w:r>
      <w:r w:rsidRPr="004174E3">
        <w:rPr>
          <w:rFonts w:ascii="Arial" w:hAnsi="Arial" w:cs="Arial"/>
          <w:sz w:val="28"/>
          <w:szCs w:val="28"/>
        </w:rPr>
        <w:t>полномочий, направленных на взыскание дебиторской задолженности по доходам по видам платежей (учетным группам доходов), включающий мероприятия по:</w:t>
      </w:r>
      <w:r>
        <w:rPr>
          <w:rFonts w:ascii="Arial" w:hAnsi="Arial" w:cs="Arial"/>
          <w:sz w:val="28"/>
          <w:szCs w:val="28"/>
        </w:rPr>
        <w:t xml:space="preserve">  </w:t>
      </w:r>
    </w:p>
    <w:p w:rsidR="005F280E" w:rsidRPr="005F280E" w:rsidRDefault="004174E3" w:rsidP="004174E3">
      <w:pPr>
        <w:pStyle w:val="ConsPlusNormal"/>
        <w:spacing w:before="220"/>
        <w:ind w:firstLine="540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-</w:t>
      </w:r>
      <w:r w:rsidR="005F280E" w:rsidRPr="005F280E">
        <w:rPr>
          <w:rFonts w:ascii="Arial" w:hAnsi="Arial" w:cs="Arial"/>
          <w:sz w:val="28"/>
          <w:szCs w:val="28"/>
        </w:rPr>
        <w:t>недопущению образования просроченной дебиторской задолженности по доходам, выявлению факторов, влияющих на образование просроченной дебиторской задолженности по доходам;</w:t>
      </w:r>
    </w:p>
    <w:p w:rsidR="005F280E" w:rsidRPr="005F280E" w:rsidRDefault="004174E3" w:rsidP="004174E3">
      <w:pPr>
        <w:pStyle w:val="ConsPlusNormal"/>
        <w:spacing w:before="220"/>
        <w:ind w:firstLine="567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-</w:t>
      </w:r>
      <w:r w:rsidR="005F280E" w:rsidRPr="005F280E">
        <w:rPr>
          <w:rFonts w:ascii="Arial" w:hAnsi="Arial" w:cs="Arial"/>
          <w:sz w:val="28"/>
          <w:szCs w:val="28"/>
        </w:rPr>
        <w:t>урегулированию дебиторской задолженности по доходам в досудебном порядке (со дня истечения срока уплаты соответствующего платежа в бюджет</w:t>
      </w:r>
      <w:r w:rsidR="00A379DE">
        <w:rPr>
          <w:rFonts w:ascii="Arial" w:hAnsi="Arial" w:cs="Arial"/>
          <w:sz w:val="28"/>
          <w:szCs w:val="28"/>
        </w:rPr>
        <w:t xml:space="preserve"> </w:t>
      </w:r>
      <w:r w:rsidR="00981D75">
        <w:rPr>
          <w:rFonts w:ascii="Arial" w:hAnsi="Arial" w:cs="Arial"/>
          <w:sz w:val="28"/>
          <w:szCs w:val="28"/>
        </w:rPr>
        <w:t xml:space="preserve">сельского </w:t>
      </w:r>
      <w:r w:rsidR="008613F6">
        <w:rPr>
          <w:rFonts w:ascii="Arial" w:hAnsi="Arial" w:cs="Arial"/>
          <w:sz w:val="28"/>
          <w:szCs w:val="28"/>
        </w:rPr>
        <w:t>поселения</w:t>
      </w:r>
      <w:r w:rsidR="005F280E" w:rsidRPr="005F280E">
        <w:rPr>
          <w:rFonts w:ascii="Arial" w:hAnsi="Arial" w:cs="Arial"/>
          <w:sz w:val="28"/>
          <w:szCs w:val="28"/>
        </w:rPr>
        <w:t xml:space="preserve"> (пеней, штрафов) до начала работы по их принудительному взысканию);</w:t>
      </w:r>
    </w:p>
    <w:p w:rsidR="005F280E" w:rsidRPr="005F280E" w:rsidRDefault="004174E3" w:rsidP="004174E3">
      <w:pPr>
        <w:pStyle w:val="ConsPlusNormal"/>
        <w:spacing w:before="220"/>
        <w:ind w:firstLine="426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-</w:t>
      </w:r>
      <w:r w:rsidR="005F280E" w:rsidRPr="005F280E">
        <w:rPr>
          <w:rFonts w:ascii="Arial" w:hAnsi="Arial" w:cs="Arial"/>
          <w:sz w:val="28"/>
          <w:szCs w:val="28"/>
        </w:rPr>
        <w:t>принудительному взысканию дебиторской задолженности по доходам;</w:t>
      </w:r>
    </w:p>
    <w:p w:rsidR="005F280E" w:rsidRDefault="004174E3" w:rsidP="004174E3">
      <w:pPr>
        <w:pStyle w:val="ConsPlusNormal"/>
        <w:spacing w:before="220"/>
        <w:ind w:firstLine="709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-</w:t>
      </w:r>
      <w:r w:rsidR="005F280E" w:rsidRPr="005F280E">
        <w:rPr>
          <w:rFonts w:ascii="Arial" w:hAnsi="Arial" w:cs="Arial"/>
          <w:sz w:val="28"/>
          <w:szCs w:val="28"/>
        </w:rPr>
        <w:t>наблюдению (в том числе за возможностью взыскания дебиторской задолженности по доходам в случае изменения имущественного положения должника) за платежеспособностью должника в целях обеспечения исполнения дебиторской задолженности по доходам;</w:t>
      </w:r>
    </w:p>
    <w:p w:rsidR="00970F0D" w:rsidRPr="00133718" w:rsidRDefault="004174E3" w:rsidP="004174E3">
      <w:pPr>
        <w:pStyle w:val="ConsPlusNormal"/>
        <w:spacing w:before="220"/>
        <w:ind w:firstLine="426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color w:val="000000"/>
          <w:sz w:val="28"/>
          <w:szCs w:val="28"/>
        </w:rPr>
        <w:t>-</w:t>
      </w:r>
      <w:r w:rsidR="00970F0D" w:rsidRPr="00970F0D">
        <w:rPr>
          <w:rFonts w:ascii="Arial" w:hAnsi="Arial" w:cs="Arial"/>
          <w:color w:val="000000"/>
          <w:sz w:val="28"/>
          <w:szCs w:val="28"/>
        </w:rPr>
        <w:t xml:space="preserve">процедуру осуществления каждого мероприятия по реализации администратором доходов бюджета </w:t>
      </w:r>
      <w:r w:rsidR="00981D75">
        <w:rPr>
          <w:rFonts w:ascii="Arial" w:hAnsi="Arial" w:cs="Arial"/>
          <w:sz w:val="28"/>
          <w:szCs w:val="28"/>
        </w:rPr>
        <w:t>сельского</w:t>
      </w:r>
      <w:r w:rsidR="00981D75">
        <w:rPr>
          <w:rFonts w:ascii="Arial" w:hAnsi="Arial" w:cs="Arial"/>
          <w:color w:val="000000"/>
          <w:sz w:val="28"/>
          <w:szCs w:val="28"/>
        </w:rPr>
        <w:t xml:space="preserve"> </w:t>
      </w:r>
      <w:r w:rsidR="003002F3">
        <w:rPr>
          <w:rFonts w:ascii="Arial" w:hAnsi="Arial" w:cs="Arial"/>
          <w:color w:val="000000"/>
          <w:sz w:val="28"/>
          <w:szCs w:val="28"/>
        </w:rPr>
        <w:t>поселения</w:t>
      </w:r>
      <w:r w:rsidR="00A379DE">
        <w:rPr>
          <w:rFonts w:ascii="Arial" w:hAnsi="Arial" w:cs="Arial"/>
          <w:color w:val="000000"/>
          <w:sz w:val="28"/>
          <w:szCs w:val="28"/>
        </w:rPr>
        <w:t xml:space="preserve"> </w:t>
      </w:r>
      <w:r w:rsidR="00970F0D" w:rsidRPr="00970F0D">
        <w:rPr>
          <w:rFonts w:ascii="Arial" w:hAnsi="Arial" w:cs="Arial"/>
          <w:color w:val="000000"/>
          <w:sz w:val="28"/>
          <w:szCs w:val="28"/>
        </w:rPr>
        <w:t>полномочий, направленных на взыскание дебиторской задолженности по доходам, в том числе направления запросов, уведомлений и иных видов документов, необходимых для их реализации, в соответствующие органы государственной власти, иные государственные органы, органы местного самоуправления, организации</w:t>
      </w:r>
      <w:r w:rsidR="00133718">
        <w:rPr>
          <w:rFonts w:ascii="Arial" w:hAnsi="Arial" w:cs="Arial"/>
          <w:color w:val="000000"/>
          <w:sz w:val="28"/>
          <w:szCs w:val="28"/>
        </w:rPr>
        <w:t>.</w:t>
      </w:r>
    </w:p>
    <w:p w:rsidR="00133718" w:rsidRDefault="004174E3" w:rsidP="004174E3">
      <w:pPr>
        <w:pStyle w:val="ConsPlusNormal"/>
        <w:spacing w:before="220"/>
        <w:ind w:firstLine="1134"/>
        <w:jc w:val="both"/>
        <w:rPr>
          <w:rFonts w:ascii="Arial" w:hAnsi="Arial" w:cs="Arial"/>
          <w:color w:val="000000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2)</w:t>
      </w:r>
      <w:r w:rsidR="00133718">
        <w:rPr>
          <w:rFonts w:ascii="Arial" w:hAnsi="Arial" w:cs="Arial"/>
          <w:sz w:val="28"/>
          <w:szCs w:val="28"/>
        </w:rPr>
        <w:t xml:space="preserve"> </w:t>
      </w:r>
      <w:r w:rsidR="00133718" w:rsidRPr="00133718">
        <w:rPr>
          <w:rFonts w:ascii="Arial" w:hAnsi="Arial" w:cs="Arial"/>
          <w:sz w:val="28"/>
          <w:szCs w:val="28"/>
        </w:rPr>
        <w:t xml:space="preserve">сроки реализации каждого мероприятия по реализации администратором доходов бюджета </w:t>
      </w:r>
      <w:r w:rsidR="00981D75">
        <w:rPr>
          <w:rFonts w:ascii="Arial" w:hAnsi="Arial" w:cs="Arial"/>
          <w:sz w:val="28"/>
          <w:szCs w:val="28"/>
        </w:rPr>
        <w:t xml:space="preserve">сельского </w:t>
      </w:r>
      <w:r w:rsidR="003002F3">
        <w:rPr>
          <w:rFonts w:ascii="Arial" w:hAnsi="Arial" w:cs="Arial"/>
          <w:sz w:val="28"/>
          <w:szCs w:val="28"/>
        </w:rPr>
        <w:t>поселения</w:t>
      </w:r>
      <w:r w:rsidR="00A379DE">
        <w:rPr>
          <w:rFonts w:ascii="Arial" w:hAnsi="Arial" w:cs="Arial"/>
          <w:sz w:val="28"/>
          <w:szCs w:val="28"/>
        </w:rPr>
        <w:t xml:space="preserve"> </w:t>
      </w:r>
      <w:r w:rsidR="00133718" w:rsidRPr="00133718">
        <w:rPr>
          <w:rFonts w:ascii="Arial" w:hAnsi="Arial" w:cs="Arial"/>
          <w:sz w:val="28"/>
          <w:szCs w:val="28"/>
        </w:rPr>
        <w:t xml:space="preserve">полномочий, </w:t>
      </w:r>
      <w:r w:rsidR="00133718" w:rsidRPr="00133718">
        <w:rPr>
          <w:rFonts w:ascii="Arial" w:hAnsi="Arial" w:cs="Arial"/>
          <w:sz w:val="28"/>
          <w:szCs w:val="28"/>
        </w:rPr>
        <w:lastRenderedPageBreak/>
        <w:t>направленных на взыскание дебиторской задолженности по доходам</w:t>
      </w:r>
      <w:r w:rsidR="00133718" w:rsidRPr="0013371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133718" w:rsidRPr="00133718">
        <w:rPr>
          <w:rFonts w:ascii="Arial" w:hAnsi="Arial" w:cs="Arial"/>
          <w:color w:val="000000"/>
          <w:sz w:val="28"/>
          <w:szCs w:val="28"/>
        </w:rPr>
        <w:t>которые не должны превышать сроки, установленные настоящим документом (при наличии)</w:t>
      </w:r>
      <w:r w:rsidR="00133718">
        <w:rPr>
          <w:rFonts w:ascii="Arial" w:hAnsi="Arial" w:cs="Arial"/>
          <w:color w:val="000000"/>
          <w:sz w:val="28"/>
          <w:szCs w:val="28"/>
        </w:rPr>
        <w:t>.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</w:p>
    <w:p w:rsidR="004174E3" w:rsidRDefault="004174E3" w:rsidP="004174E3">
      <w:pPr>
        <w:pStyle w:val="ConsPlusNormal"/>
        <w:spacing w:before="220"/>
        <w:ind w:firstLine="1134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color w:val="000000"/>
          <w:sz w:val="28"/>
          <w:szCs w:val="28"/>
        </w:rPr>
        <w:t>3)</w:t>
      </w:r>
      <w:r w:rsidRPr="004174E3">
        <w:t xml:space="preserve"> </w:t>
      </w:r>
      <w:r w:rsidRPr="004174E3">
        <w:rPr>
          <w:rFonts w:ascii="Arial" w:hAnsi="Arial" w:cs="Arial"/>
          <w:sz w:val="28"/>
          <w:szCs w:val="28"/>
        </w:rPr>
        <w:t>перечень структурных подразделений (сотрудников) администратора доходов бюджета</w:t>
      </w:r>
      <w:r w:rsidR="00A379DE">
        <w:rPr>
          <w:rFonts w:ascii="Arial" w:hAnsi="Arial" w:cs="Arial"/>
          <w:sz w:val="28"/>
          <w:szCs w:val="28"/>
        </w:rPr>
        <w:t xml:space="preserve"> </w:t>
      </w:r>
      <w:r w:rsidR="00981D75">
        <w:rPr>
          <w:rFonts w:ascii="Arial" w:hAnsi="Arial" w:cs="Arial"/>
          <w:sz w:val="28"/>
          <w:szCs w:val="28"/>
        </w:rPr>
        <w:t xml:space="preserve">сельского </w:t>
      </w:r>
      <w:r w:rsidR="003002F3">
        <w:rPr>
          <w:rFonts w:ascii="Arial" w:hAnsi="Arial" w:cs="Arial"/>
          <w:sz w:val="28"/>
          <w:szCs w:val="28"/>
        </w:rPr>
        <w:t>поселения</w:t>
      </w:r>
      <w:r w:rsidRPr="004174E3">
        <w:rPr>
          <w:rFonts w:ascii="Arial" w:hAnsi="Arial" w:cs="Arial"/>
          <w:sz w:val="28"/>
          <w:szCs w:val="28"/>
        </w:rPr>
        <w:t>, ответственных за работу с дебиторской задолженностью по доходам;</w:t>
      </w:r>
    </w:p>
    <w:p w:rsidR="004174E3" w:rsidRDefault="004174E3" w:rsidP="007A05E7">
      <w:pPr>
        <w:pStyle w:val="ConsPlusNormal"/>
        <w:spacing w:before="220"/>
        <w:ind w:firstLine="1276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4)</w:t>
      </w:r>
      <w:r w:rsidRPr="004174E3">
        <w:t xml:space="preserve"> </w:t>
      </w:r>
      <w:r w:rsidRPr="004174E3">
        <w:rPr>
          <w:rFonts w:ascii="Arial" w:hAnsi="Arial" w:cs="Arial"/>
          <w:sz w:val="28"/>
          <w:szCs w:val="28"/>
        </w:rPr>
        <w:t>порядок обмена информацией (первичными учетными документами) между структурными подразделениями (сотрудниками) администратора доходов бюджета</w:t>
      </w:r>
      <w:r w:rsidR="007A05E7">
        <w:rPr>
          <w:rFonts w:ascii="Arial" w:hAnsi="Arial" w:cs="Arial"/>
          <w:sz w:val="28"/>
          <w:szCs w:val="28"/>
        </w:rPr>
        <w:t xml:space="preserve"> </w:t>
      </w:r>
      <w:r w:rsidR="00981D75">
        <w:rPr>
          <w:rFonts w:ascii="Arial" w:hAnsi="Arial" w:cs="Arial"/>
          <w:sz w:val="28"/>
          <w:szCs w:val="28"/>
        </w:rPr>
        <w:t xml:space="preserve">сельского </w:t>
      </w:r>
      <w:r w:rsidR="003002F3">
        <w:rPr>
          <w:rFonts w:ascii="Arial" w:hAnsi="Arial" w:cs="Arial"/>
          <w:sz w:val="28"/>
          <w:szCs w:val="28"/>
        </w:rPr>
        <w:t>поселения</w:t>
      </w:r>
      <w:r w:rsidRPr="004174E3">
        <w:rPr>
          <w:rFonts w:ascii="Arial" w:hAnsi="Arial" w:cs="Arial"/>
          <w:sz w:val="28"/>
          <w:szCs w:val="28"/>
        </w:rPr>
        <w:t xml:space="preserve">, а также структурными подразделениями (сотрудниками) администратора доходов бюджета </w:t>
      </w:r>
      <w:r w:rsidR="00981D75">
        <w:rPr>
          <w:rFonts w:ascii="Arial" w:hAnsi="Arial" w:cs="Arial"/>
          <w:sz w:val="28"/>
          <w:szCs w:val="28"/>
        </w:rPr>
        <w:t xml:space="preserve">сельского </w:t>
      </w:r>
      <w:r w:rsidR="003002F3">
        <w:rPr>
          <w:rFonts w:ascii="Arial" w:hAnsi="Arial" w:cs="Arial"/>
          <w:sz w:val="28"/>
          <w:szCs w:val="28"/>
        </w:rPr>
        <w:t>поселения</w:t>
      </w:r>
      <w:r w:rsidR="00A379DE">
        <w:rPr>
          <w:rFonts w:ascii="Arial" w:hAnsi="Arial" w:cs="Arial"/>
          <w:sz w:val="28"/>
          <w:szCs w:val="28"/>
        </w:rPr>
        <w:t xml:space="preserve"> </w:t>
      </w:r>
      <w:r w:rsidRPr="004174E3">
        <w:rPr>
          <w:rFonts w:ascii="Arial" w:hAnsi="Arial" w:cs="Arial"/>
          <w:sz w:val="28"/>
          <w:szCs w:val="28"/>
        </w:rPr>
        <w:t>с подразделениями (сотрудниками), осуществляющими полномоч</w:t>
      </w:r>
      <w:r w:rsidR="007A05E7">
        <w:rPr>
          <w:rFonts w:ascii="Arial" w:hAnsi="Arial" w:cs="Arial"/>
          <w:sz w:val="28"/>
          <w:szCs w:val="28"/>
        </w:rPr>
        <w:t>ия по ведению бюджетного учета</w:t>
      </w:r>
      <w:r w:rsidRPr="004174E3">
        <w:rPr>
          <w:rFonts w:ascii="Arial" w:hAnsi="Arial" w:cs="Arial"/>
          <w:sz w:val="28"/>
          <w:szCs w:val="28"/>
        </w:rPr>
        <w:t>.</w:t>
      </w:r>
    </w:p>
    <w:p w:rsidR="007A05E7" w:rsidRDefault="007A05E7" w:rsidP="007A05E7">
      <w:pPr>
        <w:pStyle w:val="ConsPlusNormal"/>
        <w:spacing w:before="220"/>
        <w:ind w:firstLine="1276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1.5. Полномочия администратора доходов бюджета </w:t>
      </w:r>
      <w:r w:rsidR="00981D75">
        <w:rPr>
          <w:rFonts w:ascii="Arial" w:hAnsi="Arial" w:cs="Arial"/>
          <w:sz w:val="28"/>
          <w:szCs w:val="28"/>
        </w:rPr>
        <w:t xml:space="preserve">сельского </w:t>
      </w:r>
      <w:r w:rsidR="003002F3">
        <w:rPr>
          <w:rFonts w:ascii="Arial" w:hAnsi="Arial" w:cs="Arial"/>
          <w:sz w:val="28"/>
          <w:szCs w:val="28"/>
        </w:rPr>
        <w:t>поселения</w:t>
      </w:r>
      <w:r>
        <w:rPr>
          <w:rFonts w:ascii="Arial" w:hAnsi="Arial" w:cs="Arial"/>
          <w:sz w:val="28"/>
          <w:szCs w:val="28"/>
        </w:rPr>
        <w:t xml:space="preserve"> осуществляется Администрацией.</w:t>
      </w:r>
    </w:p>
    <w:p w:rsidR="007A05E7" w:rsidRDefault="009C73E0" w:rsidP="007A05E7">
      <w:pPr>
        <w:pStyle w:val="ConsPlusNormal"/>
        <w:spacing w:before="220"/>
        <w:ind w:firstLine="1276"/>
        <w:jc w:val="both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Раздел </w:t>
      </w:r>
      <w:r w:rsidR="007A05E7" w:rsidRPr="009C73E0">
        <w:rPr>
          <w:rFonts w:ascii="Arial" w:hAnsi="Arial" w:cs="Arial"/>
          <w:b/>
          <w:sz w:val="28"/>
          <w:szCs w:val="28"/>
        </w:rPr>
        <w:t>2.</w:t>
      </w:r>
      <w:r w:rsidR="007A05E7" w:rsidRPr="007A05E7">
        <w:t xml:space="preserve"> </w:t>
      </w:r>
      <w:r w:rsidR="007A05E7" w:rsidRPr="007A05E7">
        <w:rPr>
          <w:rFonts w:ascii="Arial" w:hAnsi="Arial" w:cs="Arial"/>
          <w:b/>
          <w:sz w:val="28"/>
          <w:szCs w:val="28"/>
        </w:rPr>
        <w:t>Мероприятия по недопущению образования просроченной дебиторской задолженности по доходам, выявлению факторов, влияющих на образование просроченной дебиторской задолженности по доходам</w:t>
      </w:r>
    </w:p>
    <w:p w:rsidR="009C73E0" w:rsidRDefault="001977DF" w:rsidP="007A05E7">
      <w:pPr>
        <w:pStyle w:val="ConsPlusNormal"/>
        <w:spacing w:before="220"/>
        <w:ind w:firstLine="1276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2.1.</w:t>
      </w:r>
      <w:r w:rsidR="009C73E0" w:rsidRPr="009C73E0">
        <w:rPr>
          <w:rFonts w:ascii="Arial" w:hAnsi="Arial" w:cs="Arial"/>
          <w:sz w:val="28"/>
          <w:szCs w:val="28"/>
        </w:rPr>
        <w:t>В целях недопущения</w:t>
      </w:r>
      <w:r w:rsidR="009C73E0">
        <w:rPr>
          <w:rFonts w:ascii="Arial" w:hAnsi="Arial" w:cs="Arial"/>
          <w:sz w:val="28"/>
          <w:szCs w:val="28"/>
        </w:rPr>
        <w:t xml:space="preserve"> образования просроченной дебиторской задолженности по доходам, а также выявления факторов, влияющих на образование просроченной дебиторской задолженности по доходам, осуществляются следующие мероприятия:</w:t>
      </w:r>
    </w:p>
    <w:p w:rsidR="009C73E0" w:rsidRDefault="009C73E0" w:rsidP="009C73E0">
      <w:pPr>
        <w:pStyle w:val="ConsPlusNormal"/>
        <w:numPr>
          <w:ilvl w:val="0"/>
          <w:numId w:val="4"/>
        </w:numPr>
        <w:spacing w:before="220"/>
        <w:ind w:left="0" w:firstLine="1134"/>
        <w:jc w:val="both"/>
        <w:rPr>
          <w:rFonts w:ascii="Arial" w:hAnsi="Arial" w:cs="Arial"/>
          <w:sz w:val="28"/>
          <w:szCs w:val="28"/>
        </w:rPr>
      </w:pPr>
      <w:r w:rsidRPr="009C73E0">
        <w:rPr>
          <w:rFonts w:ascii="Arial" w:hAnsi="Arial" w:cs="Arial"/>
          <w:sz w:val="28"/>
          <w:szCs w:val="28"/>
        </w:rPr>
        <w:t>контроль за правильностью исчисления, полнотой и своевременностью осуществления платежей в бюджет</w:t>
      </w:r>
      <w:r>
        <w:rPr>
          <w:rFonts w:ascii="Arial" w:hAnsi="Arial" w:cs="Arial"/>
          <w:sz w:val="28"/>
          <w:szCs w:val="28"/>
        </w:rPr>
        <w:t xml:space="preserve"> </w:t>
      </w:r>
      <w:r w:rsidR="00981D75">
        <w:rPr>
          <w:rFonts w:ascii="Arial" w:hAnsi="Arial" w:cs="Arial"/>
          <w:sz w:val="28"/>
          <w:szCs w:val="28"/>
        </w:rPr>
        <w:t xml:space="preserve">сельского </w:t>
      </w:r>
      <w:r w:rsidR="003002F3">
        <w:rPr>
          <w:rFonts w:ascii="Arial" w:hAnsi="Arial" w:cs="Arial"/>
          <w:sz w:val="28"/>
          <w:szCs w:val="28"/>
        </w:rPr>
        <w:t>поселения</w:t>
      </w:r>
      <w:r w:rsidRPr="009C73E0">
        <w:rPr>
          <w:rFonts w:ascii="Arial" w:hAnsi="Arial" w:cs="Arial"/>
          <w:sz w:val="28"/>
          <w:szCs w:val="28"/>
        </w:rPr>
        <w:t>, пеням и штрафам по ним</w:t>
      </w:r>
      <w:r w:rsidR="00DD468D">
        <w:rPr>
          <w:rFonts w:ascii="Arial" w:hAnsi="Arial" w:cs="Arial"/>
          <w:sz w:val="28"/>
          <w:szCs w:val="28"/>
        </w:rPr>
        <w:t xml:space="preserve">, по закрепленным источникам </w:t>
      </w:r>
      <w:proofErr w:type="gramStart"/>
      <w:r w:rsidR="00DD468D">
        <w:rPr>
          <w:rFonts w:ascii="Arial" w:hAnsi="Arial" w:cs="Arial"/>
          <w:sz w:val="28"/>
          <w:szCs w:val="28"/>
        </w:rPr>
        <w:t>доходов  за</w:t>
      </w:r>
      <w:proofErr w:type="gramEnd"/>
      <w:r w:rsidR="00DD468D">
        <w:rPr>
          <w:rFonts w:ascii="Arial" w:hAnsi="Arial" w:cs="Arial"/>
          <w:sz w:val="28"/>
          <w:szCs w:val="28"/>
        </w:rPr>
        <w:t xml:space="preserve"> Администрацией, как за администратором доходов</w:t>
      </w:r>
      <w:r>
        <w:rPr>
          <w:rFonts w:ascii="Arial" w:hAnsi="Arial" w:cs="Arial"/>
          <w:sz w:val="28"/>
          <w:szCs w:val="28"/>
        </w:rPr>
        <w:t>;</w:t>
      </w:r>
    </w:p>
    <w:p w:rsidR="009C73E0" w:rsidRDefault="00A942EE" w:rsidP="009C73E0">
      <w:pPr>
        <w:pStyle w:val="ConsPlusNormal"/>
        <w:numPr>
          <w:ilvl w:val="0"/>
          <w:numId w:val="4"/>
        </w:numPr>
        <w:spacing w:before="220"/>
        <w:ind w:left="0" w:firstLine="1418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контроль </w:t>
      </w:r>
      <w:r w:rsidR="009C73E0" w:rsidRPr="009C73E0">
        <w:rPr>
          <w:rFonts w:ascii="Arial" w:hAnsi="Arial" w:cs="Arial"/>
          <w:sz w:val="28"/>
          <w:szCs w:val="28"/>
        </w:rPr>
        <w:t>за фактическим зачислением платежей в бюджет</w:t>
      </w:r>
      <w:r>
        <w:rPr>
          <w:rFonts w:ascii="Arial" w:hAnsi="Arial" w:cs="Arial"/>
          <w:sz w:val="28"/>
          <w:szCs w:val="28"/>
        </w:rPr>
        <w:t xml:space="preserve"> </w:t>
      </w:r>
      <w:r w:rsidR="00981D75">
        <w:rPr>
          <w:rFonts w:ascii="Arial" w:hAnsi="Arial" w:cs="Arial"/>
          <w:sz w:val="28"/>
          <w:szCs w:val="28"/>
        </w:rPr>
        <w:t xml:space="preserve">сельского </w:t>
      </w:r>
      <w:r w:rsidR="003002F3">
        <w:rPr>
          <w:rFonts w:ascii="Arial" w:hAnsi="Arial" w:cs="Arial"/>
          <w:sz w:val="28"/>
          <w:szCs w:val="28"/>
        </w:rPr>
        <w:t>поселения</w:t>
      </w:r>
      <w:r w:rsidR="009C73E0" w:rsidRPr="009C73E0"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>в</w:t>
      </w:r>
      <w:r w:rsidR="009C73E0" w:rsidRPr="009C73E0">
        <w:rPr>
          <w:rFonts w:ascii="Arial" w:hAnsi="Arial" w:cs="Arial"/>
          <w:sz w:val="28"/>
          <w:szCs w:val="28"/>
        </w:rPr>
        <w:t xml:space="preserve"> размерах и сроки, установленные законодательством Российской Федерации, договором (</w:t>
      </w:r>
      <w:r>
        <w:rPr>
          <w:rFonts w:ascii="Arial" w:hAnsi="Arial" w:cs="Arial"/>
          <w:sz w:val="28"/>
          <w:szCs w:val="28"/>
        </w:rPr>
        <w:t xml:space="preserve">муниципальным </w:t>
      </w:r>
      <w:r w:rsidR="009C73E0" w:rsidRPr="009C73E0">
        <w:rPr>
          <w:rFonts w:ascii="Arial" w:hAnsi="Arial" w:cs="Arial"/>
          <w:sz w:val="28"/>
          <w:szCs w:val="28"/>
        </w:rPr>
        <w:t>контрактом</w:t>
      </w:r>
      <w:r>
        <w:rPr>
          <w:rFonts w:ascii="Arial" w:hAnsi="Arial" w:cs="Arial"/>
          <w:sz w:val="28"/>
          <w:szCs w:val="28"/>
        </w:rPr>
        <w:t>, соглашением</w:t>
      </w:r>
      <w:r w:rsidR="009C73E0" w:rsidRPr="009C73E0">
        <w:rPr>
          <w:rFonts w:ascii="Arial" w:hAnsi="Arial" w:cs="Arial"/>
          <w:sz w:val="28"/>
          <w:szCs w:val="28"/>
        </w:rPr>
        <w:t>);</w:t>
      </w:r>
    </w:p>
    <w:p w:rsidR="00DD468D" w:rsidRDefault="00DD468D" w:rsidP="009C73E0">
      <w:pPr>
        <w:pStyle w:val="ConsPlusNormal"/>
        <w:numPr>
          <w:ilvl w:val="0"/>
          <w:numId w:val="4"/>
        </w:numPr>
        <w:spacing w:before="220"/>
        <w:ind w:left="0" w:firstLine="1418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контроль </w:t>
      </w:r>
      <w:r w:rsidRPr="00DD468D">
        <w:rPr>
          <w:rFonts w:ascii="Arial" w:hAnsi="Arial" w:cs="Arial"/>
          <w:sz w:val="28"/>
          <w:szCs w:val="28"/>
        </w:rPr>
        <w:t>за погашением (квитированием) начислений соответствующими платежами, являющимися источниками формирования доходов бюджет</w:t>
      </w:r>
      <w:r w:rsidR="00791AC7">
        <w:rPr>
          <w:rFonts w:ascii="Arial" w:hAnsi="Arial" w:cs="Arial"/>
          <w:sz w:val="28"/>
          <w:szCs w:val="28"/>
        </w:rPr>
        <w:t>а</w:t>
      </w:r>
      <w:r w:rsidRPr="00DD468D">
        <w:rPr>
          <w:rFonts w:ascii="Arial" w:hAnsi="Arial" w:cs="Arial"/>
          <w:sz w:val="28"/>
          <w:szCs w:val="28"/>
        </w:rPr>
        <w:t xml:space="preserve"> </w:t>
      </w:r>
      <w:r w:rsidR="00981D75">
        <w:rPr>
          <w:rFonts w:ascii="Arial" w:hAnsi="Arial" w:cs="Arial"/>
          <w:sz w:val="28"/>
          <w:szCs w:val="28"/>
        </w:rPr>
        <w:t xml:space="preserve">сельского </w:t>
      </w:r>
      <w:r w:rsidR="003002F3">
        <w:rPr>
          <w:rFonts w:ascii="Arial" w:hAnsi="Arial" w:cs="Arial"/>
          <w:sz w:val="28"/>
          <w:szCs w:val="28"/>
        </w:rPr>
        <w:t>поселения</w:t>
      </w:r>
      <w:r w:rsidR="00791AC7">
        <w:rPr>
          <w:rFonts w:ascii="Arial" w:hAnsi="Arial" w:cs="Arial"/>
          <w:sz w:val="28"/>
          <w:szCs w:val="28"/>
        </w:rPr>
        <w:t xml:space="preserve"> </w:t>
      </w:r>
      <w:r w:rsidRPr="00DD468D">
        <w:rPr>
          <w:rFonts w:ascii="Arial" w:hAnsi="Arial" w:cs="Arial"/>
          <w:sz w:val="28"/>
          <w:szCs w:val="28"/>
        </w:rPr>
        <w:t xml:space="preserve">в Государственной информационной системе о государственных и муниципальных платежах, предусмотренной </w:t>
      </w:r>
      <w:hyperlink r:id="rId8">
        <w:r w:rsidRPr="00DD468D">
          <w:rPr>
            <w:rFonts w:ascii="Arial" w:hAnsi="Arial" w:cs="Arial"/>
            <w:color w:val="0000FF"/>
            <w:sz w:val="28"/>
            <w:szCs w:val="28"/>
          </w:rPr>
          <w:t>статьей 21.3</w:t>
        </w:r>
      </w:hyperlink>
      <w:r w:rsidRPr="00DD468D">
        <w:rPr>
          <w:rFonts w:ascii="Arial" w:hAnsi="Arial" w:cs="Arial"/>
          <w:sz w:val="28"/>
          <w:szCs w:val="28"/>
        </w:rPr>
        <w:t xml:space="preserve"> Федерального закона от 27 июля 2010 г. N 210-ФЗ "Об организации предоставления государственных и муниципальных услуг" (далее - </w:t>
      </w:r>
      <w:r w:rsidRPr="00DD468D">
        <w:rPr>
          <w:rFonts w:ascii="Arial" w:hAnsi="Arial" w:cs="Arial"/>
          <w:sz w:val="28"/>
          <w:szCs w:val="28"/>
        </w:rPr>
        <w:lastRenderedPageBreak/>
        <w:t>ГИС ГМП), за исключением платежей, являющихся источниками формирования доходов бюджет</w:t>
      </w:r>
      <w:r w:rsidR="00A379DE">
        <w:rPr>
          <w:rFonts w:ascii="Arial" w:hAnsi="Arial" w:cs="Arial"/>
          <w:sz w:val="28"/>
          <w:szCs w:val="28"/>
        </w:rPr>
        <w:t xml:space="preserve">а </w:t>
      </w:r>
      <w:r w:rsidR="00981D75">
        <w:rPr>
          <w:rFonts w:ascii="Arial" w:hAnsi="Arial" w:cs="Arial"/>
          <w:sz w:val="28"/>
          <w:szCs w:val="28"/>
        </w:rPr>
        <w:t xml:space="preserve">сельского </w:t>
      </w:r>
      <w:r w:rsidR="003002F3">
        <w:rPr>
          <w:rFonts w:ascii="Arial" w:hAnsi="Arial" w:cs="Arial"/>
          <w:sz w:val="28"/>
          <w:szCs w:val="28"/>
        </w:rPr>
        <w:t>поселения</w:t>
      </w:r>
      <w:r w:rsidRPr="00DD468D">
        <w:rPr>
          <w:rFonts w:ascii="Arial" w:hAnsi="Arial" w:cs="Arial"/>
          <w:sz w:val="28"/>
          <w:szCs w:val="28"/>
        </w:rPr>
        <w:t xml:space="preserve">, информация, необходимая для уплаты которых, включая подлежащую уплате сумму, не размещается в ГИС ГМП, </w:t>
      </w:r>
      <w:hyperlink r:id="rId9">
        <w:r w:rsidRPr="00DD468D">
          <w:rPr>
            <w:rFonts w:ascii="Arial" w:hAnsi="Arial" w:cs="Arial"/>
            <w:color w:val="0000FF"/>
            <w:sz w:val="28"/>
            <w:szCs w:val="28"/>
          </w:rPr>
          <w:t>перечень</w:t>
        </w:r>
      </w:hyperlink>
      <w:r w:rsidRPr="00DD468D">
        <w:rPr>
          <w:rFonts w:ascii="Arial" w:hAnsi="Arial" w:cs="Arial"/>
          <w:sz w:val="28"/>
          <w:szCs w:val="28"/>
        </w:rPr>
        <w:t xml:space="preserve"> которых утвержден приказом Министерства финансов Российской Федерации от 25 декабря 2019 г. N 250н </w:t>
      </w:r>
      <w:r>
        <w:rPr>
          <w:rFonts w:ascii="Arial" w:hAnsi="Arial" w:cs="Arial"/>
          <w:sz w:val="28"/>
          <w:szCs w:val="28"/>
        </w:rPr>
        <w:t>«</w:t>
      </w:r>
      <w:r w:rsidRPr="00DD468D">
        <w:rPr>
          <w:rFonts w:ascii="Arial" w:hAnsi="Arial" w:cs="Arial"/>
          <w:sz w:val="28"/>
          <w:szCs w:val="28"/>
        </w:rPr>
        <w:t>О перечне платежей, являющихся источниками формирования доходов бюджетов бюджетной системы Российской Федерации, информация, необходимая для уплаты которых, включая подлежащую уплате сумму, не размещается в Государственной информационной системе о государственных и муниципальных платежах</w:t>
      </w:r>
      <w:r>
        <w:rPr>
          <w:rFonts w:ascii="Arial" w:hAnsi="Arial" w:cs="Arial"/>
          <w:sz w:val="28"/>
          <w:szCs w:val="28"/>
        </w:rPr>
        <w:t>»;</w:t>
      </w:r>
    </w:p>
    <w:p w:rsidR="00DD468D" w:rsidRPr="00791AC7" w:rsidRDefault="00DD468D" w:rsidP="00B1785A">
      <w:pPr>
        <w:pStyle w:val="ConsPlusNormal"/>
        <w:numPr>
          <w:ilvl w:val="0"/>
          <w:numId w:val="4"/>
        </w:numPr>
        <w:spacing w:before="220"/>
        <w:ind w:left="0" w:firstLine="1418"/>
        <w:jc w:val="both"/>
        <w:rPr>
          <w:rFonts w:ascii="Arial" w:hAnsi="Arial" w:cs="Arial"/>
          <w:sz w:val="28"/>
          <w:szCs w:val="28"/>
        </w:rPr>
      </w:pPr>
      <w:r w:rsidRPr="00791AC7">
        <w:rPr>
          <w:rFonts w:ascii="Arial" w:hAnsi="Arial" w:cs="Arial"/>
          <w:sz w:val="28"/>
          <w:szCs w:val="28"/>
        </w:rPr>
        <w:t>контроль за исполнением графика платежей в связи с предоставлением отсрочки или рассрочки уплаты платежей и погашением дебиторской задолженности по доходам, образовавшейся в связи с неисполнением графика уплаты платежей в бюджет</w:t>
      </w:r>
      <w:r w:rsidR="00791AC7" w:rsidRPr="00791AC7">
        <w:rPr>
          <w:rFonts w:ascii="Arial" w:hAnsi="Arial" w:cs="Arial"/>
          <w:sz w:val="28"/>
          <w:szCs w:val="28"/>
        </w:rPr>
        <w:t xml:space="preserve"> </w:t>
      </w:r>
      <w:r w:rsidR="00B3354C">
        <w:rPr>
          <w:rFonts w:ascii="Arial" w:hAnsi="Arial" w:cs="Arial"/>
          <w:sz w:val="28"/>
          <w:szCs w:val="28"/>
        </w:rPr>
        <w:t xml:space="preserve">сельского </w:t>
      </w:r>
      <w:r w:rsidR="003002F3">
        <w:rPr>
          <w:rFonts w:ascii="Arial" w:hAnsi="Arial" w:cs="Arial"/>
          <w:sz w:val="28"/>
          <w:szCs w:val="28"/>
        </w:rPr>
        <w:t>поселения</w:t>
      </w:r>
      <w:r w:rsidRPr="00791AC7">
        <w:rPr>
          <w:rFonts w:ascii="Arial" w:hAnsi="Arial" w:cs="Arial"/>
          <w:sz w:val="28"/>
          <w:szCs w:val="28"/>
        </w:rPr>
        <w:t>, а также за начислением процентов за предоставленную отсрочку или рассрочку и пени (штрафы) за просрочку уплаты платежей в бюджет</w:t>
      </w:r>
      <w:r w:rsidR="00791AC7" w:rsidRPr="00791AC7">
        <w:rPr>
          <w:rFonts w:ascii="Arial" w:hAnsi="Arial" w:cs="Arial"/>
          <w:sz w:val="28"/>
          <w:szCs w:val="28"/>
        </w:rPr>
        <w:t xml:space="preserve"> </w:t>
      </w:r>
      <w:r w:rsidR="00B3354C">
        <w:rPr>
          <w:rFonts w:ascii="Arial" w:hAnsi="Arial" w:cs="Arial"/>
          <w:sz w:val="28"/>
          <w:szCs w:val="28"/>
        </w:rPr>
        <w:t xml:space="preserve">сельского </w:t>
      </w:r>
      <w:r w:rsidR="003002F3">
        <w:rPr>
          <w:rFonts w:ascii="Arial" w:hAnsi="Arial" w:cs="Arial"/>
          <w:sz w:val="28"/>
          <w:szCs w:val="28"/>
        </w:rPr>
        <w:t>поселения</w:t>
      </w:r>
      <w:r w:rsidRPr="00791AC7">
        <w:rPr>
          <w:rFonts w:ascii="Arial" w:hAnsi="Arial" w:cs="Arial"/>
          <w:sz w:val="28"/>
          <w:szCs w:val="28"/>
        </w:rPr>
        <w:t xml:space="preserve"> в порядке и случаях, предусмотренных законодательством Российской Федерации;</w:t>
      </w:r>
    </w:p>
    <w:p w:rsidR="00791AC7" w:rsidRPr="00791AC7" w:rsidRDefault="00791AC7" w:rsidP="00791AC7">
      <w:pPr>
        <w:pStyle w:val="ConsPlusNormal"/>
        <w:numPr>
          <w:ilvl w:val="0"/>
          <w:numId w:val="4"/>
        </w:numPr>
        <w:spacing w:before="220"/>
        <w:ind w:left="0" w:firstLine="1134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контроль </w:t>
      </w:r>
      <w:r w:rsidRPr="00791AC7">
        <w:rPr>
          <w:rFonts w:ascii="Arial" w:hAnsi="Arial" w:cs="Arial"/>
          <w:sz w:val="28"/>
          <w:szCs w:val="28"/>
        </w:rPr>
        <w:t>за своевременным начислением неустойки (штрафов, пени);</w:t>
      </w:r>
    </w:p>
    <w:p w:rsidR="00791AC7" w:rsidRPr="00791AC7" w:rsidRDefault="00791AC7" w:rsidP="00791AC7">
      <w:pPr>
        <w:pStyle w:val="ConsPlusNormal"/>
        <w:spacing w:before="220"/>
        <w:ind w:firstLine="1134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6)контроль </w:t>
      </w:r>
      <w:r w:rsidRPr="00791AC7">
        <w:rPr>
          <w:rFonts w:ascii="Arial" w:hAnsi="Arial" w:cs="Arial"/>
          <w:sz w:val="28"/>
          <w:szCs w:val="28"/>
        </w:rPr>
        <w:t>за своевременным составлением первичных учетных документов, обосновывающих возникновение дебиторской задолженности или оформляющих операции по ее увеличению (уменьшению), а также передачей документов для отражения в бюджетном учете структурному подразделению (сотруднику) администратора доходов бюджета</w:t>
      </w:r>
      <w:r w:rsidR="00A379DE">
        <w:rPr>
          <w:rFonts w:ascii="Arial" w:hAnsi="Arial" w:cs="Arial"/>
          <w:sz w:val="28"/>
          <w:szCs w:val="28"/>
        </w:rPr>
        <w:t xml:space="preserve"> </w:t>
      </w:r>
      <w:r w:rsidR="00B3354C">
        <w:rPr>
          <w:rFonts w:ascii="Arial" w:hAnsi="Arial" w:cs="Arial"/>
          <w:sz w:val="28"/>
          <w:szCs w:val="28"/>
        </w:rPr>
        <w:t>сельского</w:t>
      </w:r>
      <w:r w:rsidR="003002F3">
        <w:rPr>
          <w:rFonts w:ascii="Arial" w:hAnsi="Arial" w:cs="Arial"/>
          <w:sz w:val="28"/>
          <w:szCs w:val="28"/>
        </w:rPr>
        <w:t xml:space="preserve"> поселения</w:t>
      </w:r>
      <w:r w:rsidRPr="00791AC7">
        <w:rPr>
          <w:rFonts w:ascii="Arial" w:hAnsi="Arial" w:cs="Arial"/>
          <w:sz w:val="28"/>
          <w:szCs w:val="28"/>
        </w:rPr>
        <w:t>, осуществляющего ведение бюджетного учета;</w:t>
      </w:r>
    </w:p>
    <w:p w:rsidR="006B06E6" w:rsidRDefault="006B06E6" w:rsidP="006B06E6">
      <w:pPr>
        <w:pStyle w:val="ConsPlusNormal"/>
        <w:spacing w:before="220"/>
        <w:ind w:firstLine="1134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7) </w:t>
      </w:r>
      <w:r w:rsidR="00555BE9">
        <w:rPr>
          <w:rFonts w:ascii="Arial" w:hAnsi="Arial" w:cs="Arial"/>
          <w:sz w:val="28"/>
          <w:szCs w:val="28"/>
        </w:rPr>
        <w:t xml:space="preserve">ежеквартальное </w:t>
      </w:r>
      <w:r>
        <w:rPr>
          <w:rFonts w:ascii="Arial" w:hAnsi="Arial" w:cs="Arial"/>
          <w:sz w:val="28"/>
          <w:szCs w:val="28"/>
        </w:rPr>
        <w:t xml:space="preserve">своевременное проведение </w:t>
      </w:r>
      <w:r w:rsidRPr="006B06E6">
        <w:rPr>
          <w:rFonts w:ascii="Arial" w:hAnsi="Arial" w:cs="Arial"/>
          <w:sz w:val="28"/>
          <w:szCs w:val="28"/>
        </w:rPr>
        <w:t>инвентаризации расчетов с должниками, включая сверку данных по доходам бюджет</w:t>
      </w:r>
      <w:r>
        <w:rPr>
          <w:rFonts w:ascii="Arial" w:hAnsi="Arial" w:cs="Arial"/>
          <w:sz w:val="28"/>
          <w:szCs w:val="28"/>
        </w:rPr>
        <w:t xml:space="preserve">а </w:t>
      </w:r>
      <w:r w:rsidR="00B3354C">
        <w:rPr>
          <w:rFonts w:ascii="Arial" w:hAnsi="Arial" w:cs="Arial"/>
          <w:sz w:val="28"/>
          <w:szCs w:val="28"/>
        </w:rPr>
        <w:t>сельского</w:t>
      </w:r>
      <w:r w:rsidR="003002F3">
        <w:rPr>
          <w:rFonts w:ascii="Arial" w:hAnsi="Arial" w:cs="Arial"/>
          <w:sz w:val="28"/>
          <w:szCs w:val="28"/>
        </w:rPr>
        <w:t xml:space="preserve"> поселения</w:t>
      </w:r>
      <w:r>
        <w:rPr>
          <w:rFonts w:ascii="Arial" w:hAnsi="Arial" w:cs="Arial"/>
          <w:sz w:val="28"/>
          <w:szCs w:val="28"/>
        </w:rPr>
        <w:t xml:space="preserve"> </w:t>
      </w:r>
      <w:r w:rsidRPr="006B06E6">
        <w:rPr>
          <w:rFonts w:ascii="Arial" w:hAnsi="Arial" w:cs="Arial"/>
          <w:sz w:val="28"/>
          <w:szCs w:val="28"/>
        </w:rPr>
        <w:t xml:space="preserve"> на основании информации о непогашенных начислениях, содержащейся в ГИС ГМП, в том числе в целях оценки ожидаемых результатов работы по взысканию дебиторской задолженности по доходам, признания дебиторской задолженности по доходам сомнительной;</w:t>
      </w:r>
    </w:p>
    <w:p w:rsidR="006B06E6" w:rsidRPr="006B06E6" w:rsidRDefault="006B06E6" w:rsidP="00555BE9">
      <w:pPr>
        <w:pStyle w:val="ConsPlusNormal"/>
        <w:spacing w:before="220"/>
        <w:ind w:firstLine="1134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8) </w:t>
      </w:r>
      <w:r w:rsidR="00555BE9">
        <w:rPr>
          <w:rFonts w:ascii="Arial" w:hAnsi="Arial" w:cs="Arial"/>
          <w:sz w:val="28"/>
          <w:szCs w:val="28"/>
        </w:rPr>
        <w:t xml:space="preserve">ежеквартальное </w:t>
      </w:r>
      <w:r w:rsidRPr="006B06E6">
        <w:rPr>
          <w:rFonts w:ascii="Arial" w:hAnsi="Arial" w:cs="Arial"/>
          <w:sz w:val="28"/>
          <w:szCs w:val="28"/>
        </w:rPr>
        <w:t>проведение мониторинга финансового (платежного) состояния должников, в том числе при проведении мероприятий по инвентаризации дебиторской задолженности по доходам, в частности, на предмет:</w:t>
      </w:r>
    </w:p>
    <w:p w:rsidR="006B06E6" w:rsidRPr="006B06E6" w:rsidRDefault="006B06E6" w:rsidP="006B06E6">
      <w:pPr>
        <w:pStyle w:val="ConsPlusNormal"/>
        <w:spacing w:before="220"/>
        <w:ind w:firstLine="540"/>
        <w:jc w:val="both"/>
        <w:rPr>
          <w:rFonts w:ascii="Arial" w:hAnsi="Arial" w:cs="Arial"/>
          <w:sz w:val="28"/>
          <w:szCs w:val="28"/>
        </w:rPr>
      </w:pPr>
      <w:r w:rsidRPr="006B06E6">
        <w:rPr>
          <w:rFonts w:ascii="Arial" w:hAnsi="Arial" w:cs="Arial"/>
          <w:sz w:val="28"/>
          <w:szCs w:val="28"/>
        </w:rPr>
        <w:lastRenderedPageBreak/>
        <w:t>наличия сведений о взыскании с должника денежных средств в рамках исполнительного производства;</w:t>
      </w:r>
    </w:p>
    <w:p w:rsidR="006B06E6" w:rsidRDefault="006B06E6" w:rsidP="006B06E6">
      <w:pPr>
        <w:pStyle w:val="ConsPlusNormal"/>
        <w:spacing w:before="220"/>
        <w:ind w:firstLine="540"/>
        <w:jc w:val="both"/>
        <w:rPr>
          <w:rFonts w:ascii="Arial" w:hAnsi="Arial" w:cs="Arial"/>
          <w:sz w:val="28"/>
          <w:szCs w:val="28"/>
        </w:rPr>
      </w:pPr>
      <w:r w:rsidRPr="006B06E6">
        <w:rPr>
          <w:rFonts w:ascii="Arial" w:hAnsi="Arial" w:cs="Arial"/>
          <w:sz w:val="28"/>
          <w:szCs w:val="28"/>
        </w:rPr>
        <w:t>наличия сведений о возбуждении в отношении должника дела о банкротстве;</w:t>
      </w:r>
    </w:p>
    <w:p w:rsidR="00555BE9" w:rsidRDefault="00555BE9" w:rsidP="006B06E6">
      <w:pPr>
        <w:pStyle w:val="ConsPlusNormal"/>
        <w:spacing w:before="220"/>
        <w:ind w:firstLine="540"/>
        <w:jc w:val="both"/>
        <w:rPr>
          <w:rFonts w:ascii="Arial" w:hAnsi="Arial" w:cs="Arial"/>
          <w:color w:val="000000"/>
          <w:sz w:val="28"/>
          <w:szCs w:val="28"/>
        </w:rPr>
      </w:pPr>
      <w:r w:rsidRPr="00555BE9">
        <w:rPr>
          <w:rFonts w:ascii="Arial" w:hAnsi="Arial" w:cs="Arial"/>
          <w:color w:val="000000"/>
          <w:sz w:val="28"/>
          <w:szCs w:val="28"/>
        </w:rPr>
        <w:t>наличия сведений о том, что в отношении юридического лица принято решение о предстоящем исключении юридического лица из единого государственного реестра юридических лиц, в отношении индивидуального предпринимателя - о предстоящем исключении индивидуального предпринимателя из единого государственного реестра индивидуальных предпринимателей;</w:t>
      </w:r>
    </w:p>
    <w:p w:rsidR="00555BE9" w:rsidRDefault="00555BE9" w:rsidP="00555BE9">
      <w:pPr>
        <w:pStyle w:val="dt-p"/>
        <w:spacing w:before="220"/>
        <w:ind w:firstLine="540"/>
        <w:jc w:val="both"/>
        <w:rPr>
          <w:rFonts w:ascii="Arial" w:hAnsi="Arial" w:cs="Arial"/>
          <w:color w:val="000000"/>
          <w:sz w:val="28"/>
          <w:szCs w:val="28"/>
        </w:rPr>
      </w:pPr>
      <w:r w:rsidRPr="00555BE9">
        <w:rPr>
          <w:rFonts w:ascii="Arial" w:hAnsi="Arial" w:cs="Arial"/>
          <w:color w:val="000000"/>
          <w:sz w:val="28"/>
          <w:szCs w:val="28"/>
        </w:rPr>
        <w:t>получение результатов анализа (автоматизированного расчета) и мониторинга финансового состояния и уровня долговой нагрузки акционерных обществ, акции которых находятся в федеральной собственности, федеральных государственных унитарных предприятий, а также некоммерческих организаций, учрежденных Российской Федерацией, включенных в перечень организаций, в отношении которых проводится оценка уровня долговой нагрузки, имеющихся у федерального органа исполнительной власти, уполномоченного по контролю и надзору в области налогов и сборов</w:t>
      </w:r>
      <w:r>
        <w:rPr>
          <w:rFonts w:ascii="Arial" w:hAnsi="Arial" w:cs="Arial"/>
          <w:color w:val="000000"/>
          <w:sz w:val="28"/>
          <w:szCs w:val="28"/>
        </w:rPr>
        <w:t>.</w:t>
      </w:r>
    </w:p>
    <w:p w:rsidR="00F13159" w:rsidRDefault="00F13159" w:rsidP="00853DAD">
      <w:pPr>
        <w:pStyle w:val="dt-p"/>
        <w:spacing w:before="220"/>
        <w:ind w:firstLine="1134"/>
        <w:jc w:val="both"/>
        <w:rPr>
          <w:rFonts w:ascii="Arial" w:hAnsi="Arial" w:cs="Arial"/>
          <w:color w:val="000000"/>
          <w:sz w:val="28"/>
          <w:szCs w:val="28"/>
        </w:rPr>
      </w:pPr>
      <w:r>
        <w:rPr>
          <w:rFonts w:ascii="Arial" w:hAnsi="Arial" w:cs="Arial"/>
          <w:color w:val="000000"/>
          <w:sz w:val="28"/>
          <w:szCs w:val="28"/>
        </w:rPr>
        <w:t xml:space="preserve">9) своевременное инициирование в установленном порядке процедуры </w:t>
      </w:r>
      <w:r w:rsidR="006B6531">
        <w:rPr>
          <w:rFonts w:ascii="Arial" w:hAnsi="Arial" w:cs="Arial"/>
          <w:color w:val="000000"/>
          <w:sz w:val="28"/>
          <w:szCs w:val="28"/>
        </w:rPr>
        <w:t xml:space="preserve">признания безнадежной к взысканию задолженности в бюджет </w:t>
      </w:r>
      <w:r w:rsidR="00B3354C">
        <w:rPr>
          <w:rFonts w:ascii="Arial" w:hAnsi="Arial" w:cs="Arial"/>
          <w:sz w:val="28"/>
          <w:szCs w:val="28"/>
        </w:rPr>
        <w:t>сельского</w:t>
      </w:r>
      <w:r w:rsidR="00B3354C">
        <w:rPr>
          <w:rFonts w:ascii="Arial" w:hAnsi="Arial" w:cs="Arial"/>
          <w:color w:val="000000"/>
          <w:sz w:val="28"/>
          <w:szCs w:val="28"/>
        </w:rPr>
        <w:t xml:space="preserve"> </w:t>
      </w:r>
      <w:r w:rsidR="003002F3">
        <w:rPr>
          <w:rFonts w:ascii="Arial" w:hAnsi="Arial" w:cs="Arial"/>
          <w:color w:val="000000"/>
          <w:sz w:val="28"/>
          <w:szCs w:val="28"/>
        </w:rPr>
        <w:t>поселения</w:t>
      </w:r>
      <w:r w:rsidR="006B6531">
        <w:rPr>
          <w:rFonts w:ascii="Arial" w:hAnsi="Arial" w:cs="Arial"/>
          <w:color w:val="000000"/>
          <w:sz w:val="28"/>
          <w:szCs w:val="28"/>
        </w:rPr>
        <w:t>.</w:t>
      </w:r>
    </w:p>
    <w:p w:rsidR="001977DF" w:rsidRDefault="001977DF" w:rsidP="001977DF">
      <w:pPr>
        <w:pStyle w:val="dt-p"/>
        <w:spacing w:before="220"/>
        <w:ind w:firstLine="540"/>
        <w:jc w:val="both"/>
        <w:rPr>
          <w:rFonts w:ascii="Arial" w:hAnsi="Arial" w:cs="Arial"/>
          <w:b/>
          <w:color w:val="000000"/>
          <w:sz w:val="28"/>
          <w:szCs w:val="28"/>
        </w:rPr>
      </w:pPr>
      <w:r w:rsidRPr="001977DF">
        <w:rPr>
          <w:rFonts w:ascii="Arial" w:hAnsi="Arial" w:cs="Arial"/>
          <w:b/>
          <w:color w:val="000000"/>
          <w:sz w:val="28"/>
          <w:szCs w:val="28"/>
        </w:rPr>
        <w:t>Раздел 3. Мероприятия по урегулированию дебиторской задолженности по доходам в досудебном порядке</w:t>
      </w:r>
    </w:p>
    <w:p w:rsidR="001977DF" w:rsidRDefault="001977DF" w:rsidP="00853DAD">
      <w:pPr>
        <w:shd w:val="clear" w:color="auto" w:fill="FFFFFF"/>
        <w:spacing w:after="300"/>
        <w:ind w:firstLine="1134"/>
        <w:jc w:val="both"/>
        <w:textAlignment w:val="baseline"/>
        <w:rPr>
          <w:rFonts w:ascii="Arial" w:hAnsi="Arial" w:cs="Arial"/>
          <w:color w:val="000000"/>
          <w:sz w:val="28"/>
          <w:szCs w:val="28"/>
        </w:rPr>
      </w:pPr>
      <w:r w:rsidRPr="001977DF">
        <w:rPr>
          <w:rFonts w:ascii="Arial" w:hAnsi="Arial" w:cs="Arial"/>
          <w:color w:val="000000"/>
          <w:sz w:val="28"/>
          <w:szCs w:val="28"/>
        </w:rPr>
        <w:t>3.1.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 w:rsidRPr="001977DF">
        <w:rPr>
          <w:rFonts w:ascii="Arial" w:hAnsi="Arial" w:cs="Arial"/>
          <w:color w:val="000000"/>
          <w:sz w:val="28"/>
          <w:szCs w:val="28"/>
        </w:rPr>
        <w:t xml:space="preserve">Мероприятия по урегулированию дебиторской задолженности по доходам в досудебном порядке (со дня истечения срока уплаты соответствующего платежа в бюджет </w:t>
      </w:r>
      <w:r w:rsidR="00B3354C">
        <w:rPr>
          <w:rFonts w:ascii="Arial" w:hAnsi="Arial" w:cs="Arial"/>
          <w:sz w:val="28"/>
          <w:szCs w:val="28"/>
        </w:rPr>
        <w:t>сельского</w:t>
      </w:r>
      <w:r w:rsidR="00B3354C">
        <w:rPr>
          <w:rFonts w:ascii="Arial" w:hAnsi="Arial" w:cs="Arial"/>
          <w:color w:val="000000"/>
          <w:sz w:val="28"/>
          <w:szCs w:val="28"/>
        </w:rPr>
        <w:t xml:space="preserve"> </w:t>
      </w:r>
      <w:r w:rsidR="003002F3">
        <w:rPr>
          <w:rFonts w:ascii="Arial" w:hAnsi="Arial" w:cs="Arial"/>
          <w:color w:val="000000"/>
          <w:sz w:val="28"/>
          <w:szCs w:val="28"/>
        </w:rPr>
        <w:t>поселения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 w:rsidRPr="001977DF">
        <w:rPr>
          <w:rFonts w:ascii="Arial" w:hAnsi="Arial" w:cs="Arial"/>
          <w:color w:val="000000"/>
          <w:sz w:val="28"/>
          <w:szCs w:val="28"/>
        </w:rPr>
        <w:t>(пеней, штрафов) до начала работы по их принудительному взысканию) включают в себя:</w:t>
      </w:r>
    </w:p>
    <w:p w:rsidR="00853DAD" w:rsidRDefault="00853DAD" w:rsidP="00853DAD">
      <w:pPr>
        <w:shd w:val="clear" w:color="auto" w:fill="FFFFFF"/>
        <w:spacing w:after="300"/>
        <w:ind w:firstLine="1134"/>
        <w:jc w:val="both"/>
        <w:textAlignment w:val="baseline"/>
        <w:rPr>
          <w:rFonts w:ascii="Arial" w:hAnsi="Arial" w:cs="Arial"/>
          <w:color w:val="000000"/>
          <w:sz w:val="28"/>
          <w:szCs w:val="28"/>
        </w:rPr>
      </w:pPr>
      <w:r>
        <w:rPr>
          <w:rFonts w:ascii="Arial" w:hAnsi="Arial" w:cs="Arial"/>
          <w:color w:val="000000"/>
          <w:sz w:val="28"/>
          <w:szCs w:val="28"/>
        </w:rPr>
        <w:t>1)</w:t>
      </w:r>
      <w:r w:rsidRPr="00853DAD">
        <w:rPr>
          <w:color w:val="000000"/>
          <w:sz w:val="24"/>
          <w:szCs w:val="24"/>
        </w:rPr>
        <w:t xml:space="preserve"> </w:t>
      </w:r>
      <w:r w:rsidRPr="00853DAD">
        <w:rPr>
          <w:rFonts w:ascii="Arial" w:hAnsi="Arial" w:cs="Arial"/>
          <w:color w:val="000000"/>
          <w:sz w:val="28"/>
          <w:szCs w:val="28"/>
        </w:rPr>
        <w:t>направление требования должнику о погашении образовавшейся задолженности (в случаях, когда денежное обязательство не предусматривает срок его исполнения и не содержит условия, позволяющего определить этот срок, а равно в случаях, когда срок исполнения обязательства определен моментом востребования) не позднее 30 календарных дней со дня образования дебиторской задолженности по доходам;</w:t>
      </w:r>
    </w:p>
    <w:p w:rsidR="00853DAD" w:rsidRDefault="00853DAD" w:rsidP="00494267">
      <w:pPr>
        <w:shd w:val="clear" w:color="auto" w:fill="FFFFFF"/>
        <w:spacing w:after="300"/>
        <w:ind w:firstLine="1134"/>
        <w:jc w:val="both"/>
        <w:textAlignment w:val="baseline"/>
        <w:rPr>
          <w:rFonts w:ascii="Arial" w:hAnsi="Arial" w:cs="Arial"/>
          <w:color w:val="000000"/>
          <w:sz w:val="28"/>
          <w:szCs w:val="28"/>
        </w:rPr>
      </w:pPr>
      <w:r>
        <w:rPr>
          <w:rFonts w:ascii="Arial" w:hAnsi="Arial" w:cs="Arial"/>
          <w:color w:val="000000"/>
          <w:sz w:val="28"/>
          <w:szCs w:val="28"/>
        </w:rPr>
        <w:t xml:space="preserve">2) </w:t>
      </w:r>
      <w:r w:rsidRPr="00853DAD">
        <w:rPr>
          <w:rFonts w:ascii="Arial" w:hAnsi="Arial" w:cs="Arial"/>
          <w:color w:val="000000"/>
          <w:sz w:val="28"/>
          <w:szCs w:val="28"/>
        </w:rPr>
        <w:t xml:space="preserve">направление претензии должнику о погашении образовавшейся задолженности в досудебном порядке в </w:t>
      </w:r>
      <w:r w:rsidRPr="00853DAD">
        <w:rPr>
          <w:rFonts w:ascii="Arial" w:hAnsi="Arial" w:cs="Arial"/>
          <w:color w:val="000000"/>
          <w:sz w:val="28"/>
          <w:szCs w:val="28"/>
        </w:rPr>
        <w:lastRenderedPageBreak/>
        <w:t>установленный законом или договором (</w:t>
      </w:r>
      <w:r>
        <w:rPr>
          <w:rFonts w:ascii="Arial" w:hAnsi="Arial" w:cs="Arial"/>
          <w:color w:val="000000"/>
          <w:sz w:val="28"/>
          <w:szCs w:val="28"/>
        </w:rPr>
        <w:t xml:space="preserve">муниципальным </w:t>
      </w:r>
      <w:r w:rsidRPr="00853DAD">
        <w:rPr>
          <w:rFonts w:ascii="Arial" w:hAnsi="Arial" w:cs="Arial"/>
          <w:color w:val="000000"/>
          <w:sz w:val="28"/>
          <w:szCs w:val="28"/>
        </w:rPr>
        <w:t>контрактом) срок досудебного урегулирования в случае, когда претензионный порядок урегулирования спора предусмотрен процессуальным законодательством Российской Федерации, договором (</w:t>
      </w:r>
      <w:r>
        <w:rPr>
          <w:rFonts w:ascii="Arial" w:hAnsi="Arial" w:cs="Arial"/>
          <w:color w:val="000000"/>
          <w:sz w:val="28"/>
          <w:szCs w:val="28"/>
        </w:rPr>
        <w:t xml:space="preserve">муниципальным </w:t>
      </w:r>
      <w:r w:rsidRPr="00853DAD">
        <w:rPr>
          <w:rFonts w:ascii="Arial" w:hAnsi="Arial" w:cs="Arial"/>
          <w:color w:val="000000"/>
          <w:sz w:val="28"/>
          <w:szCs w:val="28"/>
        </w:rPr>
        <w:t>контрактом);</w:t>
      </w:r>
    </w:p>
    <w:p w:rsidR="00494267" w:rsidRDefault="00494267" w:rsidP="00494267">
      <w:pPr>
        <w:shd w:val="clear" w:color="auto" w:fill="FFFFFF"/>
        <w:spacing w:after="300"/>
        <w:ind w:firstLine="1134"/>
        <w:jc w:val="both"/>
        <w:textAlignment w:val="baseline"/>
        <w:rPr>
          <w:rFonts w:ascii="Arial" w:hAnsi="Arial" w:cs="Arial"/>
          <w:color w:val="000000"/>
          <w:sz w:val="28"/>
          <w:szCs w:val="28"/>
        </w:rPr>
      </w:pPr>
      <w:r>
        <w:rPr>
          <w:rFonts w:ascii="Arial" w:hAnsi="Arial" w:cs="Arial"/>
          <w:color w:val="000000"/>
          <w:sz w:val="28"/>
          <w:szCs w:val="28"/>
        </w:rPr>
        <w:t xml:space="preserve">3) </w:t>
      </w:r>
      <w:r w:rsidRPr="00494267">
        <w:rPr>
          <w:rFonts w:ascii="Arial" w:hAnsi="Arial" w:cs="Arial"/>
          <w:color w:val="000000"/>
          <w:sz w:val="28"/>
          <w:szCs w:val="28"/>
        </w:rPr>
        <w:t>рассмотрение вопроса о возможности предоставления отсрочки (рассрочки) платежа, реструктуризации дебиторской задолженности по доходам в порядке и случаях, предусмотренных законодательством Российской Федерации;</w:t>
      </w:r>
    </w:p>
    <w:p w:rsidR="00494267" w:rsidRPr="003002F3" w:rsidRDefault="00494267" w:rsidP="00494267">
      <w:pPr>
        <w:shd w:val="clear" w:color="auto" w:fill="FFFFFF"/>
        <w:spacing w:after="300"/>
        <w:ind w:firstLine="1134"/>
        <w:jc w:val="both"/>
        <w:textAlignment w:val="baseline"/>
        <w:rPr>
          <w:rFonts w:ascii="Arial" w:hAnsi="Arial" w:cs="Arial"/>
          <w:color w:val="000000"/>
          <w:sz w:val="28"/>
          <w:szCs w:val="28"/>
        </w:rPr>
      </w:pPr>
      <w:r>
        <w:rPr>
          <w:rFonts w:ascii="Arial" w:hAnsi="Arial" w:cs="Arial"/>
          <w:color w:val="000000"/>
          <w:sz w:val="28"/>
          <w:szCs w:val="28"/>
        </w:rPr>
        <w:t xml:space="preserve">4) </w:t>
      </w:r>
      <w:r w:rsidRPr="00494267">
        <w:rPr>
          <w:rFonts w:ascii="Arial" w:hAnsi="Arial" w:cs="Arial"/>
          <w:color w:val="000000"/>
          <w:sz w:val="28"/>
          <w:szCs w:val="28"/>
        </w:rPr>
        <w:t>направление в уполномоченный орган по представлению в деле о банкротстве и в процедурах, применяемых в деле о банкротстве, требований об уплате обязательных платежей и требований Российской Федерации по денежным обязательствам в соответствии с требованиями </w:t>
      </w:r>
      <w:hyperlink r:id="rId10" w:anchor="h95" w:tgtFrame="_blank" w:history="1">
        <w:r w:rsidRPr="003002F3">
          <w:rPr>
            <w:rFonts w:ascii="Arial" w:hAnsi="Arial" w:cs="Arial"/>
            <w:color w:val="3072C4"/>
            <w:sz w:val="28"/>
            <w:szCs w:val="28"/>
          </w:rPr>
          <w:t>Положения</w:t>
        </w:r>
      </w:hyperlink>
      <w:r w:rsidRPr="003002F3">
        <w:rPr>
          <w:rFonts w:ascii="Arial" w:hAnsi="Arial" w:cs="Arial"/>
          <w:color w:val="000000"/>
          <w:sz w:val="28"/>
          <w:szCs w:val="28"/>
        </w:rPr>
        <w:t> о</w:t>
      </w:r>
      <w:r w:rsidRPr="00494267">
        <w:rPr>
          <w:rFonts w:ascii="Arial" w:hAnsi="Arial" w:cs="Arial"/>
          <w:color w:val="000000"/>
          <w:sz w:val="28"/>
          <w:szCs w:val="28"/>
        </w:rPr>
        <w:t xml:space="preserve"> порядке предъявления требований по обязательствам перед Российской Федерацией в деле о банкротстве и в процедурах, применяемых в деле о банкротстве, утвержденного постановлением Правительства Российской Федерации от 29 мая 2004 г. N 257 "Об обеспечении интересов Российской Федерации как кредитора в деле о банкротстве и в процедурах, применяемых в деле о банкротстве", уведомлений о наличии задолженности по обязательным платежам или о задолженности по денежным обязательствам перед Российской Федерацией при предъявлении (объединении) требований в деле о банкротстве и в процедурах, применяемых в деле о банкротстве, в сроки, установленные абзацем </w:t>
      </w:r>
      <w:r w:rsidRPr="003002F3">
        <w:rPr>
          <w:rFonts w:ascii="Arial" w:hAnsi="Arial" w:cs="Arial"/>
          <w:color w:val="000000"/>
          <w:sz w:val="28"/>
          <w:szCs w:val="28"/>
        </w:rPr>
        <w:t>первым </w:t>
      </w:r>
      <w:hyperlink r:id="rId11" w:anchor="l427" w:tgtFrame="_blank" w:history="1">
        <w:r w:rsidRPr="003002F3">
          <w:rPr>
            <w:rFonts w:ascii="Arial" w:hAnsi="Arial" w:cs="Arial"/>
            <w:color w:val="3072C4"/>
            <w:sz w:val="28"/>
            <w:szCs w:val="28"/>
          </w:rPr>
          <w:t>пункта 7</w:t>
        </w:r>
      </w:hyperlink>
      <w:r w:rsidRPr="003002F3">
        <w:rPr>
          <w:rFonts w:ascii="Arial" w:hAnsi="Arial" w:cs="Arial"/>
          <w:color w:val="000000"/>
          <w:sz w:val="28"/>
          <w:szCs w:val="28"/>
        </w:rPr>
        <w:t>,</w:t>
      </w:r>
      <w:r w:rsidRPr="00494267">
        <w:rPr>
          <w:rFonts w:ascii="Arial" w:hAnsi="Arial" w:cs="Arial"/>
          <w:color w:val="000000"/>
          <w:sz w:val="28"/>
          <w:szCs w:val="28"/>
        </w:rPr>
        <w:t xml:space="preserve"> абзацем первым </w:t>
      </w:r>
      <w:hyperlink r:id="rId12" w:anchor="l434" w:tgtFrame="_blank" w:history="1">
        <w:r w:rsidRPr="003002F3">
          <w:rPr>
            <w:rFonts w:ascii="Arial" w:hAnsi="Arial" w:cs="Arial"/>
            <w:color w:val="3072C4"/>
            <w:sz w:val="28"/>
            <w:szCs w:val="28"/>
          </w:rPr>
          <w:t>пункта 8</w:t>
        </w:r>
      </w:hyperlink>
      <w:r w:rsidRPr="003002F3">
        <w:rPr>
          <w:rFonts w:ascii="Arial" w:hAnsi="Arial" w:cs="Arial"/>
          <w:color w:val="000000"/>
          <w:sz w:val="28"/>
          <w:szCs w:val="28"/>
        </w:rPr>
        <w:t> </w:t>
      </w:r>
      <w:r w:rsidRPr="00494267">
        <w:rPr>
          <w:rFonts w:ascii="Arial" w:hAnsi="Arial" w:cs="Arial"/>
          <w:color w:val="000000"/>
          <w:sz w:val="28"/>
          <w:szCs w:val="28"/>
        </w:rPr>
        <w:t>и абзацами вторым, пятым и шестым </w:t>
      </w:r>
      <w:hyperlink r:id="rId13" w:anchor="l443" w:tgtFrame="_blank" w:history="1">
        <w:r w:rsidRPr="003002F3">
          <w:rPr>
            <w:rFonts w:ascii="Arial" w:hAnsi="Arial" w:cs="Arial"/>
            <w:color w:val="3072C4"/>
            <w:sz w:val="28"/>
            <w:szCs w:val="28"/>
          </w:rPr>
          <w:t>пункта 12</w:t>
        </w:r>
      </w:hyperlink>
      <w:r w:rsidRPr="003002F3">
        <w:rPr>
          <w:rFonts w:ascii="Arial" w:hAnsi="Arial" w:cs="Arial"/>
          <w:color w:val="000000"/>
          <w:sz w:val="28"/>
          <w:szCs w:val="28"/>
        </w:rPr>
        <w:t> указанного Положения;</w:t>
      </w:r>
    </w:p>
    <w:p w:rsidR="00D21DA4" w:rsidRDefault="00494267" w:rsidP="00D21DA4">
      <w:pPr>
        <w:shd w:val="clear" w:color="auto" w:fill="FFFFFF"/>
        <w:spacing w:after="300"/>
        <w:ind w:firstLine="1134"/>
        <w:jc w:val="both"/>
        <w:textAlignment w:val="baseline"/>
        <w:rPr>
          <w:rFonts w:ascii="Arial" w:hAnsi="Arial" w:cs="Arial"/>
          <w:color w:val="000000"/>
          <w:sz w:val="28"/>
          <w:szCs w:val="28"/>
        </w:rPr>
      </w:pPr>
      <w:r>
        <w:rPr>
          <w:rFonts w:ascii="Arial" w:hAnsi="Arial" w:cs="Arial"/>
          <w:color w:val="000000"/>
          <w:sz w:val="28"/>
          <w:szCs w:val="28"/>
        </w:rPr>
        <w:t>5)</w:t>
      </w:r>
      <w:r w:rsidR="00D21DA4">
        <w:rPr>
          <w:rFonts w:ascii="Arial" w:hAnsi="Arial" w:cs="Arial"/>
          <w:color w:val="000000"/>
          <w:sz w:val="28"/>
          <w:szCs w:val="28"/>
        </w:rPr>
        <w:t xml:space="preserve"> </w:t>
      </w:r>
      <w:r w:rsidR="00D21DA4" w:rsidRPr="00D21DA4">
        <w:rPr>
          <w:rFonts w:ascii="Arial" w:hAnsi="Arial" w:cs="Arial"/>
          <w:color w:val="000000"/>
          <w:sz w:val="28"/>
          <w:szCs w:val="28"/>
        </w:rPr>
        <w:t>направление в федеральный орган исполнительной власти, осуществляющий государственную регистрацию юридических лиц, физических лиц в качестве индивидуальных предпринимателей и кре</w:t>
      </w:r>
      <w:r w:rsidR="00D21DA4">
        <w:rPr>
          <w:rFonts w:ascii="Arial" w:hAnsi="Arial" w:cs="Arial"/>
          <w:color w:val="000000"/>
          <w:sz w:val="28"/>
          <w:szCs w:val="28"/>
        </w:rPr>
        <w:t>стьянских (фермерских) хозяйств</w:t>
      </w:r>
      <w:r w:rsidR="00D21DA4" w:rsidRPr="00D21DA4">
        <w:rPr>
          <w:rFonts w:ascii="Arial" w:hAnsi="Arial" w:cs="Arial"/>
          <w:color w:val="000000"/>
          <w:sz w:val="28"/>
          <w:szCs w:val="28"/>
        </w:rPr>
        <w:t>, принявший решение о предстоящем исключении юридического лица из единого государственного реестра юридических лиц, индивидуального предпринимателя из единого государственного реестра индивидуальных предпринимателей, возражений против предстоящего исключения с приложением документов, подтверждающих обоснованность данных возражений, в сроки, установленные абзацами первым и вторым </w:t>
      </w:r>
      <w:hyperlink r:id="rId14" w:anchor="l2027" w:tgtFrame="_blank" w:history="1">
        <w:r w:rsidR="00D21DA4" w:rsidRPr="001E39E2">
          <w:rPr>
            <w:rFonts w:ascii="Arial" w:hAnsi="Arial" w:cs="Arial"/>
            <w:color w:val="228007"/>
            <w:sz w:val="28"/>
            <w:szCs w:val="28"/>
          </w:rPr>
          <w:t>пункта 4</w:t>
        </w:r>
      </w:hyperlink>
      <w:r w:rsidR="00D21DA4" w:rsidRPr="001E39E2">
        <w:rPr>
          <w:rFonts w:ascii="Arial" w:hAnsi="Arial" w:cs="Arial"/>
          <w:color w:val="000000"/>
          <w:sz w:val="28"/>
          <w:szCs w:val="28"/>
        </w:rPr>
        <w:t> </w:t>
      </w:r>
      <w:r w:rsidR="00D21DA4" w:rsidRPr="00D21DA4">
        <w:rPr>
          <w:rFonts w:ascii="Arial" w:hAnsi="Arial" w:cs="Arial"/>
          <w:color w:val="000000"/>
          <w:sz w:val="28"/>
          <w:szCs w:val="28"/>
        </w:rPr>
        <w:t>и </w:t>
      </w:r>
      <w:hyperlink r:id="rId15" w:anchor="l2036" w:tgtFrame="_blank" w:history="1">
        <w:r w:rsidR="00D21DA4" w:rsidRPr="001E39E2">
          <w:rPr>
            <w:rFonts w:ascii="Arial" w:hAnsi="Arial" w:cs="Arial"/>
            <w:color w:val="228007"/>
            <w:sz w:val="28"/>
            <w:szCs w:val="28"/>
          </w:rPr>
          <w:t>пунктом 7</w:t>
        </w:r>
      </w:hyperlink>
      <w:r w:rsidR="00D21DA4" w:rsidRPr="00D21DA4">
        <w:rPr>
          <w:rFonts w:ascii="Arial" w:hAnsi="Arial" w:cs="Arial"/>
          <w:color w:val="000000"/>
          <w:sz w:val="28"/>
          <w:szCs w:val="28"/>
        </w:rPr>
        <w:t> статьи 21.1, абзацем первым </w:t>
      </w:r>
      <w:hyperlink r:id="rId16" w:anchor="l2135" w:tgtFrame="_blank" w:history="1">
        <w:r w:rsidR="00D21DA4" w:rsidRPr="001E39E2">
          <w:rPr>
            <w:rFonts w:ascii="Arial" w:hAnsi="Arial" w:cs="Arial"/>
            <w:color w:val="228007"/>
            <w:sz w:val="28"/>
            <w:szCs w:val="28"/>
          </w:rPr>
          <w:t>пункта 4</w:t>
        </w:r>
      </w:hyperlink>
      <w:r w:rsidR="00D21DA4" w:rsidRPr="001E39E2">
        <w:rPr>
          <w:rFonts w:ascii="Arial" w:hAnsi="Arial" w:cs="Arial"/>
          <w:color w:val="000000"/>
          <w:sz w:val="28"/>
          <w:szCs w:val="28"/>
        </w:rPr>
        <w:t>,</w:t>
      </w:r>
      <w:r w:rsidR="00D21DA4" w:rsidRPr="00D21DA4">
        <w:rPr>
          <w:rFonts w:ascii="Arial" w:hAnsi="Arial" w:cs="Arial"/>
          <w:color w:val="000000"/>
          <w:sz w:val="28"/>
          <w:szCs w:val="28"/>
        </w:rPr>
        <w:t xml:space="preserve"> пунктами </w:t>
      </w:r>
      <w:hyperlink r:id="rId17" w:anchor="l2138" w:tgtFrame="_blank" w:history="1">
        <w:r w:rsidR="00D21DA4" w:rsidRPr="00D21DA4">
          <w:rPr>
            <w:rFonts w:ascii="Arial" w:hAnsi="Arial" w:cs="Arial"/>
            <w:color w:val="228007"/>
            <w:sz w:val="28"/>
            <w:szCs w:val="28"/>
            <w:u w:val="single"/>
          </w:rPr>
          <w:t>5</w:t>
        </w:r>
      </w:hyperlink>
      <w:r w:rsidR="00D21DA4" w:rsidRPr="00D21DA4">
        <w:rPr>
          <w:rFonts w:ascii="Arial" w:hAnsi="Arial" w:cs="Arial"/>
          <w:color w:val="000000"/>
          <w:sz w:val="28"/>
          <w:szCs w:val="28"/>
        </w:rPr>
        <w:t> и </w:t>
      </w:r>
      <w:hyperlink r:id="rId18" w:anchor="l2139" w:tgtFrame="_blank" w:history="1">
        <w:r w:rsidR="00D21DA4" w:rsidRPr="00D21DA4">
          <w:rPr>
            <w:rFonts w:ascii="Arial" w:hAnsi="Arial" w:cs="Arial"/>
            <w:color w:val="228007"/>
            <w:sz w:val="28"/>
            <w:szCs w:val="28"/>
            <w:u w:val="single"/>
          </w:rPr>
          <w:t>6</w:t>
        </w:r>
      </w:hyperlink>
      <w:r w:rsidR="00D21DA4" w:rsidRPr="00D21DA4">
        <w:rPr>
          <w:rFonts w:ascii="Arial" w:hAnsi="Arial" w:cs="Arial"/>
          <w:color w:val="000000"/>
          <w:sz w:val="28"/>
          <w:szCs w:val="28"/>
        </w:rPr>
        <w:t> статьи 22.4 Федерального закона от 8 августа 2001 г. N 129-ФЗ "О государственной регистрации юридических лиц и и</w:t>
      </w:r>
      <w:r w:rsidR="00C60BA1">
        <w:rPr>
          <w:rFonts w:ascii="Arial" w:hAnsi="Arial" w:cs="Arial"/>
          <w:color w:val="000000"/>
          <w:sz w:val="28"/>
          <w:szCs w:val="28"/>
        </w:rPr>
        <w:t>ндивидуальных предпринимателей".</w:t>
      </w:r>
    </w:p>
    <w:p w:rsidR="003109B0" w:rsidRPr="003109B0" w:rsidRDefault="003109B0" w:rsidP="003109B0">
      <w:pPr>
        <w:ind w:firstLine="1134"/>
        <w:jc w:val="both"/>
        <w:rPr>
          <w:rFonts w:ascii="Arial" w:hAnsi="Arial" w:cs="Arial"/>
          <w:color w:val="030000"/>
          <w:sz w:val="28"/>
          <w:szCs w:val="28"/>
        </w:rPr>
      </w:pPr>
      <w:r w:rsidRPr="003109B0">
        <w:rPr>
          <w:rFonts w:ascii="Arial" w:hAnsi="Arial" w:cs="Arial"/>
          <w:color w:val="030000"/>
          <w:sz w:val="28"/>
          <w:szCs w:val="28"/>
        </w:rPr>
        <w:lastRenderedPageBreak/>
        <w:t xml:space="preserve">3.2. </w:t>
      </w:r>
      <w:proofErr w:type="gramStart"/>
      <w:r>
        <w:rPr>
          <w:rFonts w:ascii="Arial" w:hAnsi="Arial" w:cs="Arial"/>
          <w:color w:val="030000"/>
          <w:sz w:val="28"/>
          <w:szCs w:val="28"/>
        </w:rPr>
        <w:t>А</w:t>
      </w:r>
      <w:r w:rsidRPr="003109B0">
        <w:rPr>
          <w:rFonts w:ascii="Arial" w:hAnsi="Arial" w:cs="Arial"/>
          <w:color w:val="030000"/>
          <w:sz w:val="28"/>
          <w:szCs w:val="28"/>
        </w:rPr>
        <w:t>дминистраци</w:t>
      </w:r>
      <w:r w:rsidR="00B3354C">
        <w:rPr>
          <w:rFonts w:ascii="Arial" w:hAnsi="Arial" w:cs="Arial"/>
          <w:color w:val="030000"/>
          <w:sz w:val="28"/>
          <w:szCs w:val="28"/>
        </w:rPr>
        <w:t>я</w:t>
      </w:r>
      <w:r w:rsidRPr="003109B0">
        <w:rPr>
          <w:rFonts w:ascii="Arial" w:hAnsi="Arial" w:cs="Arial"/>
          <w:color w:val="030000"/>
          <w:sz w:val="28"/>
          <w:szCs w:val="28"/>
        </w:rPr>
        <w:t xml:space="preserve">  при</w:t>
      </w:r>
      <w:proofErr w:type="gramEnd"/>
      <w:r w:rsidRPr="003109B0">
        <w:rPr>
          <w:rFonts w:ascii="Arial" w:hAnsi="Arial" w:cs="Arial"/>
          <w:color w:val="030000"/>
          <w:sz w:val="28"/>
          <w:szCs w:val="28"/>
        </w:rPr>
        <w:t xml:space="preserve"> выявлении в ходе контроля за поступлением доходов в бюджет </w:t>
      </w:r>
      <w:r w:rsidR="00B3354C">
        <w:rPr>
          <w:rFonts w:ascii="Arial" w:hAnsi="Arial" w:cs="Arial"/>
          <w:sz w:val="28"/>
          <w:szCs w:val="28"/>
        </w:rPr>
        <w:t>сельского</w:t>
      </w:r>
      <w:r w:rsidR="00B3354C">
        <w:rPr>
          <w:rFonts w:ascii="Arial" w:hAnsi="Arial" w:cs="Arial"/>
          <w:color w:val="030000"/>
          <w:sz w:val="28"/>
          <w:szCs w:val="28"/>
        </w:rPr>
        <w:t xml:space="preserve"> </w:t>
      </w:r>
      <w:r w:rsidR="00817D2B">
        <w:rPr>
          <w:rFonts w:ascii="Arial" w:hAnsi="Arial" w:cs="Arial"/>
          <w:color w:val="030000"/>
          <w:sz w:val="28"/>
          <w:szCs w:val="28"/>
        </w:rPr>
        <w:t xml:space="preserve">поселения </w:t>
      </w:r>
      <w:r w:rsidRPr="003109B0">
        <w:rPr>
          <w:rFonts w:ascii="Arial" w:hAnsi="Arial" w:cs="Arial"/>
          <w:color w:val="030000"/>
          <w:sz w:val="28"/>
          <w:szCs w:val="28"/>
        </w:rPr>
        <w:t>нарушений контрагентом условий договора (муниципального контракта, соглашения) в части, касающейся неуплаты дебиторской задолженности</w:t>
      </w:r>
      <w:r w:rsidR="001E39E2">
        <w:rPr>
          <w:rFonts w:ascii="Arial" w:hAnsi="Arial" w:cs="Arial"/>
          <w:color w:val="030000"/>
          <w:sz w:val="28"/>
          <w:szCs w:val="28"/>
        </w:rPr>
        <w:t xml:space="preserve"> по доходам</w:t>
      </w:r>
      <w:r w:rsidRPr="003109B0">
        <w:rPr>
          <w:rFonts w:ascii="Arial" w:hAnsi="Arial" w:cs="Arial"/>
          <w:color w:val="030000"/>
          <w:sz w:val="28"/>
          <w:szCs w:val="28"/>
        </w:rPr>
        <w:t xml:space="preserve">, в срок не позднее 30 календарных дней с момента образования просроченной дебиторской задолженности </w:t>
      </w:r>
      <w:r w:rsidR="001E39E2">
        <w:rPr>
          <w:rFonts w:ascii="Arial" w:hAnsi="Arial" w:cs="Arial"/>
          <w:color w:val="030000"/>
          <w:sz w:val="28"/>
          <w:szCs w:val="28"/>
        </w:rPr>
        <w:t xml:space="preserve">по доходам </w:t>
      </w:r>
      <w:r w:rsidRPr="003109B0">
        <w:rPr>
          <w:rFonts w:ascii="Arial" w:hAnsi="Arial" w:cs="Arial"/>
          <w:color w:val="030000"/>
          <w:sz w:val="28"/>
          <w:szCs w:val="28"/>
        </w:rPr>
        <w:t>производят расчет задолженности.</w:t>
      </w:r>
    </w:p>
    <w:p w:rsidR="003109B0" w:rsidRPr="003109B0" w:rsidRDefault="003109B0" w:rsidP="003109B0">
      <w:pPr>
        <w:jc w:val="both"/>
        <w:rPr>
          <w:rFonts w:ascii="Arial" w:hAnsi="Arial" w:cs="Arial"/>
          <w:color w:val="030000"/>
          <w:sz w:val="28"/>
          <w:szCs w:val="28"/>
        </w:rPr>
      </w:pPr>
      <w:r w:rsidRPr="003109B0">
        <w:rPr>
          <w:rFonts w:ascii="Arial" w:hAnsi="Arial" w:cs="Arial"/>
          <w:color w:val="030000"/>
          <w:sz w:val="28"/>
          <w:szCs w:val="28"/>
        </w:rPr>
        <w:t xml:space="preserve">                3.3</w:t>
      </w:r>
      <w:r>
        <w:rPr>
          <w:rFonts w:ascii="Arial" w:hAnsi="Arial" w:cs="Arial"/>
          <w:color w:val="030000"/>
          <w:sz w:val="28"/>
          <w:szCs w:val="28"/>
        </w:rPr>
        <w:t>.</w:t>
      </w:r>
      <w:r w:rsidRPr="003109B0">
        <w:rPr>
          <w:rFonts w:ascii="Arial" w:hAnsi="Arial" w:cs="Arial"/>
          <w:color w:val="030000"/>
          <w:sz w:val="28"/>
          <w:szCs w:val="28"/>
        </w:rPr>
        <w:t xml:space="preserve"> Администраци</w:t>
      </w:r>
      <w:r w:rsidR="00B3354C">
        <w:rPr>
          <w:rFonts w:ascii="Arial" w:hAnsi="Arial" w:cs="Arial"/>
          <w:color w:val="030000"/>
          <w:sz w:val="28"/>
          <w:szCs w:val="28"/>
        </w:rPr>
        <w:t>я</w:t>
      </w:r>
      <w:r w:rsidRPr="003109B0">
        <w:rPr>
          <w:rFonts w:ascii="Arial" w:hAnsi="Arial" w:cs="Arial"/>
          <w:color w:val="030000"/>
          <w:sz w:val="28"/>
          <w:szCs w:val="28"/>
        </w:rPr>
        <w:t xml:space="preserve">  направляют должнику требование (претензию) о ее погашении в 15-дневный срок со дня получения информации.</w:t>
      </w:r>
    </w:p>
    <w:p w:rsidR="003109B0" w:rsidRPr="003109B0" w:rsidRDefault="003109B0" w:rsidP="003109B0">
      <w:pPr>
        <w:jc w:val="both"/>
        <w:rPr>
          <w:rFonts w:ascii="Arial" w:hAnsi="Arial" w:cs="Arial"/>
          <w:color w:val="030000"/>
          <w:sz w:val="28"/>
          <w:szCs w:val="28"/>
        </w:rPr>
      </w:pPr>
      <w:r w:rsidRPr="003109B0">
        <w:rPr>
          <w:rFonts w:ascii="Arial" w:hAnsi="Arial" w:cs="Arial"/>
          <w:color w:val="030000"/>
          <w:sz w:val="28"/>
          <w:szCs w:val="28"/>
        </w:rPr>
        <w:t xml:space="preserve">                  3.4.</w:t>
      </w:r>
      <w:r>
        <w:rPr>
          <w:rFonts w:ascii="Arial" w:hAnsi="Arial" w:cs="Arial"/>
          <w:color w:val="030000"/>
          <w:sz w:val="28"/>
          <w:szCs w:val="28"/>
        </w:rPr>
        <w:t xml:space="preserve"> </w:t>
      </w:r>
      <w:r w:rsidRPr="003109B0">
        <w:rPr>
          <w:rFonts w:ascii="Arial" w:hAnsi="Arial" w:cs="Arial"/>
          <w:color w:val="030000"/>
          <w:sz w:val="28"/>
          <w:szCs w:val="28"/>
        </w:rPr>
        <w:t xml:space="preserve">Требование (претензия) об имеющейся просроченной дебиторской задолженности </w:t>
      </w:r>
      <w:r w:rsidR="001E39E2">
        <w:rPr>
          <w:rFonts w:ascii="Arial" w:hAnsi="Arial" w:cs="Arial"/>
          <w:color w:val="030000"/>
          <w:sz w:val="28"/>
          <w:szCs w:val="28"/>
        </w:rPr>
        <w:t xml:space="preserve">по доходам </w:t>
      </w:r>
      <w:r w:rsidRPr="003109B0">
        <w:rPr>
          <w:rFonts w:ascii="Arial" w:hAnsi="Arial" w:cs="Arial"/>
          <w:color w:val="030000"/>
          <w:sz w:val="28"/>
          <w:szCs w:val="28"/>
        </w:rPr>
        <w:t>и пени направляется в адрес должника по почте заказным письмом или в ином порядке, установленном законодательством Российской Федерации или договором (муниципальным контрактом, соглашением).</w:t>
      </w:r>
    </w:p>
    <w:p w:rsidR="003109B0" w:rsidRPr="003109B0" w:rsidRDefault="003109B0" w:rsidP="003109B0">
      <w:pPr>
        <w:jc w:val="both"/>
        <w:rPr>
          <w:rFonts w:ascii="Arial" w:hAnsi="Arial" w:cs="Arial"/>
          <w:color w:val="030000"/>
          <w:sz w:val="28"/>
          <w:szCs w:val="28"/>
        </w:rPr>
      </w:pPr>
      <w:r>
        <w:rPr>
          <w:color w:val="030000"/>
          <w:sz w:val="28"/>
          <w:szCs w:val="28"/>
        </w:rPr>
        <w:t xml:space="preserve">               </w:t>
      </w:r>
      <w:r w:rsidRPr="003109B0">
        <w:rPr>
          <w:rFonts w:ascii="Arial" w:hAnsi="Arial" w:cs="Arial"/>
          <w:color w:val="030000"/>
          <w:sz w:val="28"/>
          <w:szCs w:val="28"/>
        </w:rPr>
        <w:t>В требовании (претензии) указываются:</w:t>
      </w:r>
    </w:p>
    <w:p w:rsidR="003109B0" w:rsidRPr="003109B0" w:rsidRDefault="003109B0" w:rsidP="003109B0">
      <w:pPr>
        <w:jc w:val="both"/>
        <w:rPr>
          <w:rFonts w:ascii="Arial" w:hAnsi="Arial" w:cs="Arial"/>
          <w:color w:val="030000"/>
          <w:sz w:val="28"/>
          <w:szCs w:val="28"/>
        </w:rPr>
      </w:pPr>
      <w:r w:rsidRPr="003109B0">
        <w:rPr>
          <w:rFonts w:ascii="Arial" w:hAnsi="Arial" w:cs="Arial"/>
          <w:color w:val="030000"/>
          <w:sz w:val="28"/>
          <w:szCs w:val="28"/>
        </w:rPr>
        <w:t>1) наименование должника;</w:t>
      </w:r>
    </w:p>
    <w:p w:rsidR="003109B0" w:rsidRPr="003109B0" w:rsidRDefault="003109B0" w:rsidP="003109B0">
      <w:pPr>
        <w:jc w:val="both"/>
        <w:rPr>
          <w:rFonts w:ascii="Arial" w:hAnsi="Arial" w:cs="Arial"/>
          <w:color w:val="030000"/>
          <w:sz w:val="28"/>
          <w:szCs w:val="28"/>
        </w:rPr>
      </w:pPr>
      <w:r w:rsidRPr="003109B0">
        <w:rPr>
          <w:rFonts w:ascii="Arial" w:hAnsi="Arial" w:cs="Arial"/>
          <w:color w:val="030000"/>
          <w:sz w:val="28"/>
          <w:szCs w:val="28"/>
        </w:rPr>
        <w:t>2) наименование и реквизиты документа, являющегося основанием для начисления суммы, подлежащей уплате должником;</w:t>
      </w:r>
    </w:p>
    <w:p w:rsidR="003109B0" w:rsidRPr="003109B0" w:rsidRDefault="003109B0" w:rsidP="003109B0">
      <w:pPr>
        <w:jc w:val="both"/>
        <w:rPr>
          <w:rFonts w:ascii="Arial" w:hAnsi="Arial" w:cs="Arial"/>
          <w:color w:val="030000"/>
          <w:sz w:val="28"/>
          <w:szCs w:val="28"/>
        </w:rPr>
      </w:pPr>
      <w:r w:rsidRPr="003109B0">
        <w:rPr>
          <w:rFonts w:ascii="Arial" w:hAnsi="Arial" w:cs="Arial"/>
          <w:color w:val="030000"/>
          <w:sz w:val="28"/>
          <w:szCs w:val="28"/>
        </w:rPr>
        <w:t>3) период образования просрочки внесения платы;</w:t>
      </w:r>
    </w:p>
    <w:p w:rsidR="003109B0" w:rsidRPr="003109B0" w:rsidRDefault="003109B0" w:rsidP="003109B0">
      <w:pPr>
        <w:jc w:val="both"/>
        <w:rPr>
          <w:rFonts w:ascii="Arial" w:hAnsi="Arial" w:cs="Arial"/>
          <w:color w:val="030000"/>
          <w:sz w:val="28"/>
          <w:szCs w:val="28"/>
        </w:rPr>
      </w:pPr>
      <w:r w:rsidRPr="003109B0">
        <w:rPr>
          <w:rFonts w:ascii="Arial" w:hAnsi="Arial" w:cs="Arial"/>
          <w:color w:val="030000"/>
          <w:sz w:val="28"/>
          <w:szCs w:val="28"/>
        </w:rPr>
        <w:t>4) сумма просроченной дебиторской задолженности по платежам, пени;</w:t>
      </w:r>
    </w:p>
    <w:p w:rsidR="003109B0" w:rsidRPr="003109B0" w:rsidRDefault="003109B0" w:rsidP="003109B0">
      <w:pPr>
        <w:jc w:val="both"/>
        <w:rPr>
          <w:rFonts w:ascii="Arial" w:hAnsi="Arial" w:cs="Arial"/>
          <w:color w:val="030000"/>
          <w:sz w:val="28"/>
          <w:szCs w:val="28"/>
        </w:rPr>
      </w:pPr>
      <w:r w:rsidRPr="003109B0">
        <w:rPr>
          <w:rFonts w:ascii="Arial" w:hAnsi="Arial" w:cs="Arial"/>
          <w:color w:val="030000"/>
          <w:sz w:val="28"/>
          <w:szCs w:val="28"/>
        </w:rPr>
        <w:t>5) сумма штрафных санкций (при их наличии);</w:t>
      </w:r>
    </w:p>
    <w:p w:rsidR="003109B0" w:rsidRPr="003109B0" w:rsidRDefault="003109B0" w:rsidP="003109B0">
      <w:pPr>
        <w:jc w:val="both"/>
        <w:rPr>
          <w:rFonts w:ascii="Arial" w:hAnsi="Arial" w:cs="Arial"/>
          <w:color w:val="030000"/>
          <w:sz w:val="28"/>
          <w:szCs w:val="28"/>
        </w:rPr>
      </w:pPr>
      <w:r w:rsidRPr="003109B0">
        <w:rPr>
          <w:rFonts w:ascii="Arial" w:hAnsi="Arial" w:cs="Arial"/>
          <w:color w:val="030000"/>
          <w:sz w:val="28"/>
          <w:szCs w:val="28"/>
        </w:rPr>
        <w:t>6) предложение оплатить просроченную дебиторскую задолженность</w:t>
      </w:r>
      <w:r w:rsidR="001E39E2">
        <w:rPr>
          <w:rFonts w:ascii="Arial" w:hAnsi="Arial" w:cs="Arial"/>
          <w:color w:val="030000"/>
          <w:sz w:val="28"/>
          <w:szCs w:val="28"/>
        </w:rPr>
        <w:t xml:space="preserve"> по доходам </w:t>
      </w:r>
      <w:r w:rsidRPr="003109B0">
        <w:rPr>
          <w:rFonts w:ascii="Arial" w:hAnsi="Arial" w:cs="Arial"/>
          <w:color w:val="030000"/>
          <w:sz w:val="28"/>
          <w:szCs w:val="28"/>
        </w:rPr>
        <w:t xml:space="preserve"> в добровольном порядке в срок, установленный требованием (претензией);</w:t>
      </w:r>
    </w:p>
    <w:p w:rsidR="003109B0" w:rsidRPr="003109B0" w:rsidRDefault="003109B0" w:rsidP="003109B0">
      <w:pPr>
        <w:jc w:val="both"/>
        <w:rPr>
          <w:rFonts w:ascii="Arial" w:hAnsi="Arial" w:cs="Arial"/>
          <w:color w:val="030000"/>
          <w:sz w:val="28"/>
          <w:szCs w:val="28"/>
        </w:rPr>
      </w:pPr>
      <w:r w:rsidRPr="003109B0">
        <w:rPr>
          <w:rFonts w:ascii="Arial" w:hAnsi="Arial" w:cs="Arial"/>
          <w:color w:val="030000"/>
          <w:sz w:val="28"/>
          <w:szCs w:val="28"/>
        </w:rPr>
        <w:t>7) реквизиты для перечисления просроченной дебиторской задолженности</w:t>
      </w:r>
      <w:r w:rsidR="001E39E2">
        <w:rPr>
          <w:rFonts w:ascii="Arial" w:hAnsi="Arial" w:cs="Arial"/>
          <w:color w:val="030000"/>
          <w:sz w:val="28"/>
          <w:szCs w:val="28"/>
        </w:rPr>
        <w:t xml:space="preserve"> по доходам</w:t>
      </w:r>
      <w:r w:rsidRPr="003109B0">
        <w:rPr>
          <w:rFonts w:ascii="Arial" w:hAnsi="Arial" w:cs="Arial"/>
          <w:color w:val="030000"/>
          <w:sz w:val="28"/>
          <w:szCs w:val="28"/>
        </w:rPr>
        <w:t>;</w:t>
      </w:r>
    </w:p>
    <w:p w:rsidR="003109B0" w:rsidRPr="003109B0" w:rsidRDefault="003109B0" w:rsidP="003109B0">
      <w:pPr>
        <w:jc w:val="both"/>
        <w:rPr>
          <w:rFonts w:ascii="Arial" w:hAnsi="Arial" w:cs="Arial"/>
          <w:color w:val="030000"/>
          <w:sz w:val="28"/>
          <w:szCs w:val="28"/>
        </w:rPr>
      </w:pPr>
      <w:r w:rsidRPr="003109B0">
        <w:rPr>
          <w:rFonts w:ascii="Arial" w:hAnsi="Arial" w:cs="Arial"/>
          <w:color w:val="030000"/>
          <w:sz w:val="28"/>
          <w:szCs w:val="28"/>
        </w:rPr>
        <w:t xml:space="preserve">8) информация об ответственном исполнителе, подготовившем требование (претензию) об уплате просроченной дебиторской задолженности </w:t>
      </w:r>
      <w:r w:rsidR="001E39E2">
        <w:rPr>
          <w:rFonts w:ascii="Arial" w:hAnsi="Arial" w:cs="Arial"/>
          <w:color w:val="030000"/>
          <w:sz w:val="28"/>
          <w:szCs w:val="28"/>
        </w:rPr>
        <w:t xml:space="preserve">по доходам </w:t>
      </w:r>
      <w:r w:rsidRPr="003109B0">
        <w:rPr>
          <w:rFonts w:ascii="Arial" w:hAnsi="Arial" w:cs="Arial"/>
          <w:color w:val="030000"/>
          <w:sz w:val="28"/>
          <w:szCs w:val="28"/>
        </w:rPr>
        <w:t>и расчет платы по ней (фамилия, имя, отчество, должность, контактный номер телефона для связи).</w:t>
      </w:r>
    </w:p>
    <w:p w:rsidR="003109B0" w:rsidRPr="003109B0" w:rsidRDefault="003109B0" w:rsidP="003109B0">
      <w:pPr>
        <w:jc w:val="both"/>
        <w:rPr>
          <w:rFonts w:ascii="Arial" w:hAnsi="Arial" w:cs="Arial"/>
          <w:color w:val="030000"/>
          <w:sz w:val="28"/>
          <w:szCs w:val="28"/>
        </w:rPr>
      </w:pPr>
      <w:r>
        <w:rPr>
          <w:color w:val="030000"/>
          <w:sz w:val="28"/>
          <w:szCs w:val="28"/>
        </w:rPr>
        <w:t xml:space="preserve">               </w:t>
      </w:r>
      <w:r w:rsidRPr="003109B0">
        <w:rPr>
          <w:rFonts w:ascii="Arial" w:hAnsi="Arial" w:cs="Arial"/>
          <w:color w:val="030000"/>
          <w:sz w:val="28"/>
          <w:szCs w:val="28"/>
        </w:rPr>
        <w:t>При добровольном исполнении обязательств в срок, указанный в требовании (претензии), претензионная работа в отношении должника прекращается.</w:t>
      </w:r>
    </w:p>
    <w:p w:rsidR="003109B0" w:rsidRPr="003109B0" w:rsidRDefault="003109B0" w:rsidP="003109B0">
      <w:pPr>
        <w:jc w:val="both"/>
        <w:rPr>
          <w:rFonts w:ascii="Arial" w:hAnsi="Arial" w:cs="Arial"/>
          <w:color w:val="030000"/>
          <w:sz w:val="28"/>
          <w:szCs w:val="28"/>
        </w:rPr>
      </w:pPr>
      <w:r w:rsidRPr="003109B0">
        <w:rPr>
          <w:rFonts w:ascii="Arial" w:hAnsi="Arial" w:cs="Arial"/>
          <w:color w:val="030000"/>
          <w:sz w:val="28"/>
          <w:szCs w:val="28"/>
        </w:rPr>
        <w:t xml:space="preserve">               3.5. Сотрудник  Администрации мо</w:t>
      </w:r>
      <w:r w:rsidR="00B3354C">
        <w:rPr>
          <w:rFonts w:ascii="Arial" w:hAnsi="Arial" w:cs="Arial"/>
          <w:color w:val="030000"/>
          <w:sz w:val="28"/>
          <w:szCs w:val="28"/>
        </w:rPr>
        <w:t>жет</w:t>
      </w:r>
      <w:r w:rsidRPr="003109B0">
        <w:rPr>
          <w:rFonts w:ascii="Arial" w:hAnsi="Arial" w:cs="Arial"/>
          <w:color w:val="030000"/>
          <w:sz w:val="28"/>
          <w:szCs w:val="28"/>
        </w:rPr>
        <w:t xml:space="preserve"> информировать посредством телефонной связи должника по дебиторской задолженности по доходам, образовавшимся вследствие реализации полномочий Администрации в течение срока добровольного погашения указанной задолженности в соответствии с действующим законодательством Российской Федерации, о необходимости добровольного погашения указанной задолженности.</w:t>
      </w:r>
    </w:p>
    <w:p w:rsidR="003109B0" w:rsidRPr="003109B0" w:rsidRDefault="003109B0" w:rsidP="003109B0">
      <w:pPr>
        <w:jc w:val="both"/>
        <w:rPr>
          <w:rFonts w:ascii="Arial" w:hAnsi="Arial" w:cs="Arial"/>
          <w:color w:val="030000"/>
          <w:sz w:val="28"/>
          <w:szCs w:val="28"/>
        </w:rPr>
      </w:pPr>
      <w:r w:rsidRPr="003109B0">
        <w:rPr>
          <w:rFonts w:ascii="Arial" w:hAnsi="Arial" w:cs="Arial"/>
          <w:color w:val="030000"/>
          <w:sz w:val="28"/>
          <w:szCs w:val="28"/>
        </w:rPr>
        <w:t xml:space="preserve">                3.6. В случае непогашения должником в полном объеме просроченной дебиторской задолженности</w:t>
      </w:r>
      <w:r w:rsidR="001E39E2">
        <w:rPr>
          <w:rFonts w:ascii="Arial" w:hAnsi="Arial" w:cs="Arial"/>
          <w:color w:val="030000"/>
          <w:sz w:val="28"/>
          <w:szCs w:val="28"/>
        </w:rPr>
        <w:t xml:space="preserve"> по доходам, </w:t>
      </w:r>
      <w:r w:rsidRPr="003109B0">
        <w:rPr>
          <w:rFonts w:ascii="Arial" w:hAnsi="Arial" w:cs="Arial"/>
          <w:color w:val="030000"/>
          <w:sz w:val="28"/>
          <w:szCs w:val="28"/>
        </w:rPr>
        <w:t xml:space="preserve"> по истечении </w:t>
      </w:r>
      <w:r w:rsidRPr="003109B0">
        <w:rPr>
          <w:rFonts w:ascii="Arial" w:hAnsi="Arial" w:cs="Arial"/>
          <w:color w:val="030000"/>
          <w:sz w:val="28"/>
          <w:szCs w:val="28"/>
        </w:rPr>
        <w:lastRenderedPageBreak/>
        <w:t>установленного в требовании (претензии) срока</w:t>
      </w:r>
      <w:r w:rsidR="001E39E2">
        <w:rPr>
          <w:rFonts w:ascii="Arial" w:hAnsi="Arial" w:cs="Arial"/>
          <w:color w:val="030000"/>
          <w:sz w:val="28"/>
          <w:szCs w:val="28"/>
        </w:rPr>
        <w:t>,</w:t>
      </w:r>
      <w:r w:rsidRPr="003109B0">
        <w:rPr>
          <w:rFonts w:ascii="Arial" w:hAnsi="Arial" w:cs="Arial"/>
          <w:color w:val="030000"/>
          <w:sz w:val="28"/>
          <w:szCs w:val="28"/>
        </w:rPr>
        <w:t xml:space="preserve"> </w:t>
      </w:r>
      <w:r w:rsidR="00B34795">
        <w:rPr>
          <w:rFonts w:ascii="Arial" w:hAnsi="Arial" w:cs="Arial"/>
          <w:color w:val="030000"/>
          <w:sz w:val="28"/>
          <w:szCs w:val="28"/>
        </w:rPr>
        <w:t xml:space="preserve">сотрудником </w:t>
      </w:r>
      <w:r w:rsidRPr="003109B0">
        <w:rPr>
          <w:rFonts w:ascii="Arial" w:hAnsi="Arial" w:cs="Arial"/>
          <w:color w:val="030000"/>
          <w:sz w:val="28"/>
          <w:szCs w:val="28"/>
        </w:rPr>
        <w:t>Администрации  в течение 20 рабочих дней подготавливаются документы для подачи искового заявления в суд.</w:t>
      </w:r>
    </w:p>
    <w:p w:rsidR="00C60BA1" w:rsidRDefault="00C60BA1" w:rsidP="00C60BA1">
      <w:pPr>
        <w:jc w:val="both"/>
        <w:rPr>
          <w:rFonts w:ascii="Arial" w:hAnsi="Arial" w:cs="Arial"/>
          <w:color w:val="030000"/>
          <w:sz w:val="28"/>
          <w:szCs w:val="28"/>
        </w:rPr>
      </w:pPr>
      <w:r>
        <w:rPr>
          <w:color w:val="030000"/>
          <w:sz w:val="28"/>
          <w:szCs w:val="28"/>
        </w:rPr>
        <w:t xml:space="preserve">             </w:t>
      </w:r>
      <w:r w:rsidR="006A7573" w:rsidRPr="006A7573">
        <w:rPr>
          <w:rFonts w:ascii="Arial" w:hAnsi="Arial" w:cs="Arial"/>
          <w:color w:val="030000"/>
          <w:sz w:val="28"/>
          <w:szCs w:val="28"/>
        </w:rPr>
        <w:t>3.</w:t>
      </w:r>
      <w:r w:rsidR="00DC1EA1">
        <w:rPr>
          <w:rFonts w:ascii="Arial" w:hAnsi="Arial" w:cs="Arial"/>
          <w:color w:val="030000"/>
          <w:sz w:val="28"/>
          <w:szCs w:val="28"/>
        </w:rPr>
        <w:t>7</w:t>
      </w:r>
      <w:r w:rsidR="006A7573" w:rsidRPr="006A7573">
        <w:rPr>
          <w:rFonts w:ascii="Arial" w:hAnsi="Arial" w:cs="Arial"/>
          <w:color w:val="030000"/>
          <w:sz w:val="28"/>
          <w:szCs w:val="28"/>
        </w:rPr>
        <w:t>.</w:t>
      </w:r>
      <w:r w:rsidR="006A7573">
        <w:rPr>
          <w:color w:val="030000"/>
          <w:sz w:val="28"/>
          <w:szCs w:val="28"/>
        </w:rPr>
        <w:t xml:space="preserve"> </w:t>
      </w:r>
      <w:r w:rsidR="006A7573">
        <w:rPr>
          <w:rFonts w:ascii="Arial" w:hAnsi="Arial" w:cs="Arial"/>
          <w:color w:val="030000"/>
          <w:sz w:val="28"/>
          <w:szCs w:val="28"/>
        </w:rPr>
        <w:t>А</w:t>
      </w:r>
      <w:r w:rsidRPr="006A7573">
        <w:rPr>
          <w:rFonts w:ascii="Arial" w:hAnsi="Arial" w:cs="Arial"/>
          <w:color w:val="030000"/>
          <w:sz w:val="28"/>
          <w:szCs w:val="28"/>
        </w:rPr>
        <w:t>дминистраци</w:t>
      </w:r>
      <w:r w:rsidR="00B3354C">
        <w:rPr>
          <w:rFonts w:ascii="Arial" w:hAnsi="Arial" w:cs="Arial"/>
          <w:color w:val="030000"/>
          <w:sz w:val="28"/>
          <w:szCs w:val="28"/>
        </w:rPr>
        <w:t>я</w:t>
      </w:r>
      <w:r w:rsidRPr="006A7573">
        <w:rPr>
          <w:rFonts w:ascii="Arial" w:hAnsi="Arial" w:cs="Arial"/>
          <w:color w:val="030000"/>
          <w:sz w:val="28"/>
          <w:szCs w:val="28"/>
        </w:rPr>
        <w:t xml:space="preserve">  провод</w:t>
      </w:r>
      <w:r w:rsidR="00B34795">
        <w:rPr>
          <w:rFonts w:ascii="Arial" w:hAnsi="Arial" w:cs="Arial"/>
          <w:color w:val="030000"/>
          <w:sz w:val="28"/>
          <w:szCs w:val="28"/>
        </w:rPr>
        <w:t>и</w:t>
      </w:r>
      <w:r w:rsidRPr="006A7573">
        <w:rPr>
          <w:rFonts w:ascii="Arial" w:hAnsi="Arial" w:cs="Arial"/>
          <w:color w:val="030000"/>
          <w:sz w:val="28"/>
          <w:szCs w:val="28"/>
        </w:rPr>
        <w:t>т иные мероприятия в целях недопущения образования просроченной дебиторской задолженности по доходам, выявления факторов, влияющих на образование просроченной дебиторской задолженности по доходам.</w:t>
      </w:r>
    </w:p>
    <w:p w:rsidR="00B3354C" w:rsidRDefault="00B3354C" w:rsidP="00C60BA1">
      <w:pPr>
        <w:jc w:val="both"/>
        <w:rPr>
          <w:rFonts w:ascii="Arial" w:hAnsi="Arial" w:cs="Arial"/>
          <w:color w:val="030000"/>
          <w:sz w:val="28"/>
          <w:szCs w:val="28"/>
        </w:rPr>
      </w:pPr>
    </w:p>
    <w:p w:rsidR="009832A9" w:rsidRDefault="009832A9" w:rsidP="009832A9">
      <w:pPr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Раздел 4. </w:t>
      </w:r>
      <w:r w:rsidRPr="009832A9">
        <w:rPr>
          <w:rFonts w:ascii="Arial" w:hAnsi="Arial" w:cs="Arial"/>
          <w:b/>
          <w:sz w:val="28"/>
          <w:szCs w:val="28"/>
        </w:rPr>
        <w:t>Мероприятия по принудительному взысканию дебиторской задолженности по доходам</w:t>
      </w:r>
    </w:p>
    <w:p w:rsidR="009832A9" w:rsidRDefault="009832A9" w:rsidP="009832A9">
      <w:pPr>
        <w:jc w:val="center"/>
        <w:rPr>
          <w:rFonts w:ascii="Arial" w:hAnsi="Arial" w:cs="Arial"/>
          <w:b/>
          <w:sz w:val="28"/>
          <w:szCs w:val="28"/>
        </w:rPr>
      </w:pPr>
    </w:p>
    <w:p w:rsidR="009832A9" w:rsidRDefault="009832A9" w:rsidP="009832A9">
      <w:pPr>
        <w:ind w:firstLine="1134"/>
        <w:jc w:val="both"/>
        <w:rPr>
          <w:rFonts w:ascii="Arial" w:hAnsi="Arial" w:cs="Arial"/>
          <w:color w:val="030000"/>
          <w:sz w:val="28"/>
          <w:szCs w:val="28"/>
        </w:rPr>
      </w:pPr>
      <w:r w:rsidRPr="009832A9">
        <w:rPr>
          <w:rFonts w:ascii="Arial" w:hAnsi="Arial" w:cs="Arial"/>
          <w:sz w:val="28"/>
          <w:szCs w:val="28"/>
        </w:rPr>
        <w:t xml:space="preserve">4.1. </w:t>
      </w:r>
      <w:r w:rsidRPr="009832A9">
        <w:rPr>
          <w:rFonts w:ascii="Arial" w:hAnsi="Arial" w:cs="Arial"/>
          <w:color w:val="030000"/>
          <w:sz w:val="28"/>
          <w:szCs w:val="28"/>
        </w:rPr>
        <w:t>При отсутствии добровольного исполнения требования (претензии) должником в установленный для погашения задолженности срок взыскание задолженности производится в судебном порядке.</w:t>
      </w:r>
    </w:p>
    <w:p w:rsidR="009832A9" w:rsidRPr="009832A9" w:rsidRDefault="009832A9" w:rsidP="009832A9">
      <w:pPr>
        <w:pStyle w:val="ConsPlusNormal"/>
        <w:spacing w:before="220"/>
        <w:ind w:firstLine="1134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color w:val="030000"/>
          <w:sz w:val="28"/>
          <w:szCs w:val="28"/>
        </w:rPr>
        <w:t xml:space="preserve">4.2. </w:t>
      </w:r>
      <w:r w:rsidRPr="009832A9">
        <w:rPr>
          <w:rFonts w:ascii="Arial" w:hAnsi="Arial" w:cs="Arial"/>
          <w:sz w:val="28"/>
          <w:szCs w:val="28"/>
        </w:rPr>
        <w:t>Мероприятия по принудительному взысканию дебиторской задолженности по доходам включают в себя:</w:t>
      </w:r>
    </w:p>
    <w:p w:rsidR="009832A9" w:rsidRPr="00E839CD" w:rsidRDefault="009832A9" w:rsidP="009832A9">
      <w:pPr>
        <w:pStyle w:val="ConsPlusNormal"/>
        <w:spacing w:before="220"/>
        <w:ind w:firstLine="1134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1)</w:t>
      </w:r>
      <w:r w:rsidRPr="009832A9">
        <w:rPr>
          <w:rFonts w:ascii="Arial" w:hAnsi="Arial" w:cs="Arial"/>
          <w:sz w:val="28"/>
          <w:szCs w:val="28"/>
        </w:rPr>
        <w:t>подготовку необходимых материалов и документов, а также подачу искового заявления в суд</w:t>
      </w:r>
      <w:r w:rsidR="00E839CD">
        <w:rPr>
          <w:rFonts w:ascii="Arial" w:hAnsi="Arial" w:cs="Arial"/>
          <w:sz w:val="28"/>
          <w:szCs w:val="28"/>
        </w:rPr>
        <w:t xml:space="preserve"> </w:t>
      </w:r>
      <w:r w:rsidR="00E839CD" w:rsidRPr="00E839CD">
        <w:rPr>
          <w:rFonts w:ascii="Arial" w:hAnsi="Arial" w:cs="Arial"/>
          <w:color w:val="000000"/>
          <w:sz w:val="28"/>
          <w:szCs w:val="28"/>
        </w:rPr>
        <w:t>в пределах сроков, установленных законодательством Российской Федерации</w:t>
      </w:r>
      <w:r w:rsidRPr="00E839CD">
        <w:rPr>
          <w:rFonts w:ascii="Arial" w:hAnsi="Arial" w:cs="Arial"/>
          <w:sz w:val="28"/>
          <w:szCs w:val="28"/>
        </w:rPr>
        <w:t>;</w:t>
      </w:r>
    </w:p>
    <w:p w:rsidR="009832A9" w:rsidRPr="009832A9" w:rsidRDefault="009832A9" w:rsidP="009832A9">
      <w:pPr>
        <w:pStyle w:val="ConsPlusNormal"/>
        <w:spacing w:before="220"/>
        <w:ind w:firstLine="1134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2)</w:t>
      </w:r>
      <w:r w:rsidRPr="009832A9">
        <w:rPr>
          <w:rFonts w:ascii="Arial" w:hAnsi="Arial" w:cs="Arial"/>
          <w:sz w:val="28"/>
          <w:szCs w:val="28"/>
        </w:rPr>
        <w:t>обеспечение принятия исчерпывающих мер по обжалованию актов государственных органов и должностных лиц, судебных актов о полном (частичном) отказе в удовлетворении заявленных требований при наличии к тому оснований;</w:t>
      </w:r>
    </w:p>
    <w:p w:rsidR="009832A9" w:rsidRDefault="009832A9" w:rsidP="009832A9">
      <w:pPr>
        <w:pStyle w:val="ConsPlusNormal"/>
        <w:spacing w:before="220"/>
        <w:ind w:firstLine="1134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3)</w:t>
      </w:r>
      <w:r w:rsidRPr="009832A9">
        <w:rPr>
          <w:rFonts w:ascii="Arial" w:hAnsi="Arial" w:cs="Arial"/>
          <w:sz w:val="28"/>
          <w:szCs w:val="28"/>
        </w:rPr>
        <w:t>направление исполнительных документов на исполнение в случаях</w:t>
      </w:r>
      <w:r w:rsidR="00E839CD">
        <w:rPr>
          <w:rFonts w:ascii="Arial" w:hAnsi="Arial" w:cs="Arial"/>
          <w:sz w:val="28"/>
          <w:szCs w:val="28"/>
        </w:rPr>
        <w:t>,</w:t>
      </w:r>
      <w:r w:rsidRPr="009832A9">
        <w:rPr>
          <w:rFonts w:ascii="Arial" w:hAnsi="Arial" w:cs="Arial"/>
          <w:sz w:val="28"/>
          <w:szCs w:val="28"/>
        </w:rPr>
        <w:t xml:space="preserve">  порядке</w:t>
      </w:r>
      <w:r w:rsidR="00E839CD">
        <w:rPr>
          <w:rFonts w:ascii="Arial" w:hAnsi="Arial" w:cs="Arial"/>
          <w:sz w:val="28"/>
          <w:szCs w:val="28"/>
        </w:rPr>
        <w:t xml:space="preserve"> и в пределах сроков, которые установлены</w:t>
      </w:r>
      <w:r w:rsidRPr="009832A9">
        <w:rPr>
          <w:rFonts w:ascii="Arial" w:hAnsi="Arial" w:cs="Arial"/>
          <w:sz w:val="28"/>
          <w:szCs w:val="28"/>
        </w:rPr>
        <w:t xml:space="preserve"> законодательством Российской </w:t>
      </w:r>
      <w:r>
        <w:rPr>
          <w:rFonts w:ascii="Arial" w:hAnsi="Arial" w:cs="Arial"/>
          <w:sz w:val="28"/>
          <w:szCs w:val="28"/>
        </w:rPr>
        <w:t>Федерации.</w:t>
      </w:r>
    </w:p>
    <w:p w:rsidR="00661E9D" w:rsidRDefault="009832A9" w:rsidP="00661E9D">
      <w:pPr>
        <w:ind w:firstLine="1276"/>
        <w:jc w:val="both"/>
        <w:rPr>
          <w:rFonts w:ascii="Arial" w:hAnsi="Arial" w:cs="Arial"/>
          <w:color w:val="030000"/>
          <w:sz w:val="28"/>
          <w:szCs w:val="28"/>
        </w:rPr>
      </w:pPr>
      <w:r w:rsidRPr="00661E9D">
        <w:rPr>
          <w:rFonts w:ascii="Arial" w:hAnsi="Arial" w:cs="Arial"/>
          <w:sz w:val="28"/>
          <w:szCs w:val="28"/>
        </w:rPr>
        <w:t>4.3.</w:t>
      </w:r>
      <w:r w:rsidR="00661E9D" w:rsidRPr="00661E9D">
        <w:rPr>
          <w:rFonts w:ascii="Arial" w:hAnsi="Arial" w:cs="Arial"/>
          <w:sz w:val="28"/>
          <w:szCs w:val="28"/>
        </w:rPr>
        <w:t xml:space="preserve"> </w:t>
      </w:r>
      <w:r w:rsidR="00661E9D" w:rsidRPr="00661E9D">
        <w:rPr>
          <w:rFonts w:ascii="Arial" w:hAnsi="Arial" w:cs="Arial"/>
          <w:color w:val="030000"/>
          <w:sz w:val="28"/>
          <w:szCs w:val="28"/>
        </w:rPr>
        <w:t>Сотрудник  Администрации, наделенны</w:t>
      </w:r>
      <w:r w:rsidR="00B34795">
        <w:rPr>
          <w:rFonts w:ascii="Arial" w:hAnsi="Arial" w:cs="Arial"/>
          <w:color w:val="030000"/>
          <w:sz w:val="28"/>
          <w:szCs w:val="28"/>
        </w:rPr>
        <w:t>й</w:t>
      </w:r>
      <w:r w:rsidR="00661E9D" w:rsidRPr="00661E9D">
        <w:rPr>
          <w:rFonts w:ascii="Arial" w:hAnsi="Arial" w:cs="Arial"/>
          <w:color w:val="030000"/>
          <w:sz w:val="28"/>
          <w:szCs w:val="28"/>
        </w:rPr>
        <w:t xml:space="preserve"> соответствующими полномочиями, в течение 30 рабочих дней подготавливает и направляет исковое заявление о взыскании просроченной дебиторской задолженности</w:t>
      </w:r>
      <w:r w:rsidR="00E4557C">
        <w:rPr>
          <w:rFonts w:ascii="Arial" w:hAnsi="Arial" w:cs="Arial"/>
          <w:color w:val="030000"/>
          <w:sz w:val="28"/>
          <w:szCs w:val="28"/>
        </w:rPr>
        <w:t xml:space="preserve"> по доходам </w:t>
      </w:r>
      <w:r w:rsidR="00661E9D" w:rsidRPr="00661E9D">
        <w:rPr>
          <w:rFonts w:ascii="Arial" w:hAnsi="Arial" w:cs="Arial"/>
          <w:color w:val="030000"/>
          <w:sz w:val="28"/>
          <w:szCs w:val="28"/>
        </w:rPr>
        <w:t xml:space="preserve"> в суд с соблюдением требований о подсудности и подведомственности, установленных законодательством Российской Федерации.</w:t>
      </w:r>
    </w:p>
    <w:p w:rsidR="00661E9D" w:rsidRDefault="00661E9D" w:rsidP="0048755E">
      <w:pPr>
        <w:ind w:firstLine="1134"/>
        <w:jc w:val="both"/>
        <w:rPr>
          <w:rFonts w:ascii="Arial" w:hAnsi="Arial" w:cs="Arial"/>
          <w:color w:val="030000"/>
          <w:sz w:val="28"/>
          <w:szCs w:val="28"/>
        </w:rPr>
      </w:pPr>
      <w:r w:rsidRPr="00661E9D">
        <w:rPr>
          <w:rFonts w:ascii="Arial" w:hAnsi="Arial" w:cs="Arial"/>
          <w:color w:val="030000"/>
          <w:sz w:val="28"/>
          <w:szCs w:val="28"/>
        </w:rPr>
        <w:t xml:space="preserve">4.4. </w:t>
      </w:r>
      <w:r w:rsidR="0048755E">
        <w:rPr>
          <w:rFonts w:ascii="Arial" w:hAnsi="Arial" w:cs="Arial"/>
          <w:color w:val="030000"/>
          <w:sz w:val="28"/>
          <w:szCs w:val="28"/>
        </w:rPr>
        <w:t>Е</w:t>
      </w:r>
      <w:r w:rsidRPr="00661E9D">
        <w:rPr>
          <w:rFonts w:ascii="Arial" w:hAnsi="Arial" w:cs="Arial"/>
          <w:color w:val="030000"/>
          <w:sz w:val="28"/>
          <w:szCs w:val="28"/>
        </w:rPr>
        <w:t xml:space="preserve">сли до вынесения решения суда требования об уплате исполнены должником добровольно, сотрудник </w:t>
      </w:r>
      <w:r w:rsidR="0048755E">
        <w:rPr>
          <w:rFonts w:ascii="Arial" w:hAnsi="Arial" w:cs="Arial"/>
          <w:color w:val="030000"/>
          <w:sz w:val="28"/>
          <w:szCs w:val="28"/>
        </w:rPr>
        <w:t>Администрации</w:t>
      </w:r>
      <w:r w:rsidRPr="00661E9D">
        <w:rPr>
          <w:rFonts w:ascii="Arial" w:hAnsi="Arial" w:cs="Arial"/>
          <w:color w:val="030000"/>
          <w:sz w:val="28"/>
          <w:szCs w:val="28"/>
        </w:rPr>
        <w:t>, наделенны</w:t>
      </w:r>
      <w:r w:rsidR="00B34795">
        <w:rPr>
          <w:rFonts w:ascii="Arial" w:hAnsi="Arial" w:cs="Arial"/>
          <w:color w:val="030000"/>
          <w:sz w:val="28"/>
          <w:szCs w:val="28"/>
        </w:rPr>
        <w:t>й</w:t>
      </w:r>
      <w:r w:rsidRPr="00661E9D">
        <w:rPr>
          <w:rFonts w:ascii="Arial" w:hAnsi="Arial" w:cs="Arial"/>
          <w:color w:val="030000"/>
          <w:sz w:val="28"/>
          <w:szCs w:val="28"/>
        </w:rPr>
        <w:t xml:space="preserve"> соответствующими полномочиями, в установленном порядке заявляет об отказе от иска.</w:t>
      </w:r>
    </w:p>
    <w:p w:rsidR="0048755E" w:rsidRPr="0048755E" w:rsidRDefault="0048755E" w:rsidP="0048755E">
      <w:pPr>
        <w:ind w:firstLine="1134"/>
        <w:jc w:val="both"/>
        <w:rPr>
          <w:rFonts w:ascii="Arial" w:hAnsi="Arial" w:cs="Arial"/>
          <w:color w:val="030000"/>
          <w:sz w:val="28"/>
          <w:szCs w:val="28"/>
        </w:rPr>
      </w:pPr>
      <w:r>
        <w:rPr>
          <w:rFonts w:ascii="Arial" w:hAnsi="Arial" w:cs="Arial"/>
          <w:color w:val="030000"/>
          <w:sz w:val="28"/>
          <w:szCs w:val="28"/>
        </w:rPr>
        <w:t xml:space="preserve">4.5. </w:t>
      </w:r>
      <w:r w:rsidRPr="0048755E">
        <w:rPr>
          <w:rFonts w:ascii="Arial" w:hAnsi="Arial" w:cs="Arial"/>
          <w:color w:val="030000"/>
          <w:sz w:val="28"/>
          <w:szCs w:val="28"/>
        </w:rPr>
        <w:t xml:space="preserve">При принятии судом решения о полном (частичном) отказе в удовлетворении заявленных требований </w:t>
      </w:r>
      <w:r>
        <w:rPr>
          <w:rFonts w:ascii="Arial" w:hAnsi="Arial" w:cs="Arial"/>
          <w:color w:val="030000"/>
          <w:sz w:val="28"/>
          <w:szCs w:val="28"/>
        </w:rPr>
        <w:t>А</w:t>
      </w:r>
      <w:r w:rsidRPr="0048755E">
        <w:rPr>
          <w:rFonts w:ascii="Arial" w:hAnsi="Arial" w:cs="Arial"/>
          <w:color w:val="030000"/>
          <w:sz w:val="28"/>
          <w:szCs w:val="28"/>
        </w:rPr>
        <w:t>дминистрации</w:t>
      </w:r>
      <w:r w:rsidR="00E4557C">
        <w:rPr>
          <w:rFonts w:ascii="Arial" w:hAnsi="Arial" w:cs="Arial"/>
          <w:color w:val="030000"/>
          <w:sz w:val="28"/>
          <w:szCs w:val="28"/>
        </w:rPr>
        <w:t>,</w:t>
      </w:r>
      <w:r w:rsidRPr="0048755E">
        <w:rPr>
          <w:rFonts w:ascii="Arial" w:hAnsi="Arial" w:cs="Arial"/>
          <w:color w:val="030000"/>
          <w:sz w:val="28"/>
          <w:szCs w:val="28"/>
        </w:rPr>
        <w:t xml:space="preserve"> обеспечивается принятие исчерпывающих мер по обжалованию судебных актов при наличии к тому оснований в установленные законодательством Российской Федерации сроки.</w:t>
      </w:r>
    </w:p>
    <w:p w:rsidR="0048755E" w:rsidRPr="0048755E" w:rsidRDefault="0048755E" w:rsidP="0048755E">
      <w:pPr>
        <w:ind w:firstLine="1134"/>
        <w:jc w:val="both"/>
        <w:rPr>
          <w:rFonts w:ascii="Arial" w:hAnsi="Arial" w:cs="Arial"/>
          <w:color w:val="030000"/>
          <w:sz w:val="28"/>
          <w:szCs w:val="28"/>
        </w:rPr>
      </w:pPr>
    </w:p>
    <w:p w:rsidR="007036C9" w:rsidRPr="007036C9" w:rsidRDefault="00E345B5" w:rsidP="007036C9">
      <w:pPr>
        <w:ind w:firstLine="1276"/>
        <w:jc w:val="both"/>
        <w:rPr>
          <w:rFonts w:ascii="Arial" w:hAnsi="Arial" w:cs="Arial"/>
          <w:b/>
          <w:color w:val="030000"/>
          <w:sz w:val="28"/>
          <w:szCs w:val="28"/>
        </w:rPr>
      </w:pPr>
      <w:r w:rsidRPr="00E345B5">
        <w:rPr>
          <w:rFonts w:ascii="Arial" w:hAnsi="Arial" w:cs="Arial"/>
          <w:b/>
          <w:color w:val="030000"/>
          <w:sz w:val="28"/>
          <w:szCs w:val="28"/>
        </w:rPr>
        <w:t xml:space="preserve">Раздел 5. </w:t>
      </w:r>
      <w:r w:rsidR="007036C9" w:rsidRPr="007036C9">
        <w:rPr>
          <w:rFonts w:ascii="Arial" w:hAnsi="Arial" w:cs="Arial"/>
          <w:b/>
          <w:color w:val="030000"/>
          <w:sz w:val="28"/>
          <w:szCs w:val="28"/>
        </w:rPr>
        <w:t xml:space="preserve">Мероприятия по </w:t>
      </w:r>
      <w:r w:rsidR="007036C9" w:rsidRPr="007036C9">
        <w:rPr>
          <w:rFonts w:ascii="Arial" w:hAnsi="Arial" w:cs="Arial"/>
          <w:b/>
          <w:sz w:val="28"/>
          <w:szCs w:val="28"/>
        </w:rPr>
        <w:t>наблюдению (в том числе за возможностью взыскания дебиторской задолженности по доходам в случае изменения имущественного положения должника) за платежеспособностью должника в целях обеспечения исполнения дебиторской задолженности по доходам</w:t>
      </w:r>
    </w:p>
    <w:p w:rsidR="00E345B5" w:rsidRDefault="00E345B5" w:rsidP="00E345B5">
      <w:pPr>
        <w:jc w:val="center"/>
        <w:rPr>
          <w:rFonts w:ascii="Arial" w:hAnsi="Arial" w:cs="Arial"/>
          <w:b/>
          <w:color w:val="030000"/>
          <w:sz w:val="28"/>
          <w:szCs w:val="28"/>
        </w:rPr>
      </w:pPr>
    </w:p>
    <w:p w:rsidR="00E345B5" w:rsidRPr="00E345B5" w:rsidRDefault="00E345B5" w:rsidP="00E345B5">
      <w:pPr>
        <w:jc w:val="center"/>
        <w:rPr>
          <w:rFonts w:ascii="Arial" w:hAnsi="Arial" w:cs="Arial"/>
          <w:b/>
          <w:color w:val="030000"/>
          <w:sz w:val="28"/>
          <w:szCs w:val="28"/>
        </w:rPr>
      </w:pPr>
    </w:p>
    <w:p w:rsidR="00E345B5" w:rsidRPr="00E345B5" w:rsidRDefault="00E345B5" w:rsidP="00E345B5">
      <w:pPr>
        <w:jc w:val="both"/>
        <w:rPr>
          <w:rFonts w:ascii="Arial" w:hAnsi="Arial" w:cs="Arial"/>
          <w:color w:val="030000"/>
          <w:sz w:val="28"/>
          <w:szCs w:val="28"/>
        </w:rPr>
      </w:pPr>
      <w:r w:rsidRPr="00E345B5">
        <w:rPr>
          <w:rFonts w:ascii="Arial" w:hAnsi="Arial" w:cs="Arial"/>
          <w:color w:val="030000"/>
          <w:sz w:val="28"/>
          <w:szCs w:val="28"/>
        </w:rPr>
        <w:t xml:space="preserve">                5.1. На стадии принудительного исполнения службой судебных приставов судебных актов о взыскании просроченной дебиторской задолженности</w:t>
      </w:r>
      <w:r w:rsidR="003471CA">
        <w:rPr>
          <w:rFonts w:ascii="Arial" w:hAnsi="Arial" w:cs="Arial"/>
          <w:color w:val="030000"/>
          <w:sz w:val="28"/>
          <w:szCs w:val="28"/>
        </w:rPr>
        <w:t xml:space="preserve"> по доходам</w:t>
      </w:r>
      <w:r w:rsidRPr="00E345B5">
        <w:rPr>
          <w:rFonts w:ascii="Arial" w:hAnsi="Arial" w:cs="Arial"/>
          <w:color w:val="030000"/>
          <w:sz w:val="28"/>
          <w:szCs w:val="28"/>
        </w:rPr>
        <w:t xml:space="preserve"> с должника, сотрудник Администрации осуществляют информационное взаимодействие со службой судебных приставов, в том числе провод</w:t>
      </w:r>
      <w:r w:rsidR="00B34795">
        <w:rPr>
          <w:rFonts w:ascii="Arial" w:hAnsi="Arial" w:cs="Arial"/>
          <w:color w:val="030000"/>
          <w:sz w:val="28"/>
          <w:szCs w:val="28"/>
        </w:rPr>
        <w:t>и</w:t>
      </w:r>
      <w:r w:rsidRPr="00E345B5">
        <w:rPr>
          <w:rFonts w:ascii="Arial" w:hAnsi="Arial" w:cs="Arial"/>
          <w:color w:val="030000"/>
          <w:sz w:val="28"/>
          <w:szCs w:val="28"/>
        </w:rPr>
        <w:t>т следующие мероприятия по мере необходимости:</w:t>
      </w:r>
    </w:p>
    <w:p w:rsidR="00E345B5" w:rsidRPr="00E345B5" w:rsidRDefault="00E345B5" w:rsidP="00E345B5">
      <w:pPr>
        <w:jc w:val="both"/>
        <w:rPr>
          <w:rFonts w:ascii="Arial" w:hAnsi="Arial" w:cs="Arial"/>
          <w:color w:val="030000"/>
          <w:sz w:val="28"/>
          <w:szCs w:val="28"/>
        </w:rPr>
      </w:pPr>
      <w:r>
        <w:rPr>
          <w:color w:val="030000"/>
          <w:sz w:val="28"/>
          <w:szCs w:val="28"/>
        </w:rPr>
        <w:t xml:space="preserve">             </w:t>
      </w:r>
      <w:r w:rsidRPr="00E345B5">
        <w:rPr>
          <w:rFonts w:ascii="Arial" w:hAnsi="Arial" w:cs="Arial"/>
          <w:color w:val="030000"/>
          <w:sz w:val="28"/>
          <w:szCs w:val="28"/>
        </w:rPr>
        <w:t>1) направление в службу судебных приставов заявления (ходатайства) о предоставлении информации о ходе исполнительного производства, в том числе:</w:t>
      </w:r>
    </w:p>
    <w:p w:rsidR="00E345B5" w:rsidRPr="00E345B5" w:rsidRDefault="00E345B5" w:rsidP="00E345B5">
      <w:pPr>
        <w:jc w:val="both"/>
        <w:rPr>
          <w:rFonts w:ascii="Arial" w:hAnsi="Arial" w:cs="Arial"/>
          <w:color w:val="030000"/>
          <w:sz w:val="28"/>
          <w:szCs w:val="28"/>
        </w:rPr>
      </w:pPr>
      <w:r w:rsidRPr="00E345B5">
        <w:rPr>
          <w:rFonts w:ascii="Arial" w:hAnsi="Arial" w:cs="Arial"/>
          <w:color w:val="030000"/>
          <w:sz w:val="28"/>
          <w:szCs w:val="28"/>
        </w:rPr>
        <w:t>- о мероприятиях, проведенных судебным приставом-исполнителем по принудительному исполнению судебных актов на стадии исполнительного производства;</w:t>
      </w:r>
    </w:p>
    <w:p w:rsidR="00E345B5" w:rsidRPr="00E345B5" w:rsidRDefault="00E345B5" w:rsidP="00E345B5">
      <w:pPr>
        <w:jc w:val="both"/>
        <w:rPr>
          <w:rFonts w:ascii="Arial" w:hAnsi="Arial" w:cs="Arial"/>
          <w:color w:val="030000"/>
          <w:sz w:val="28"/>
          <w:szCs w:val="28"/>
        </w:rPr>
      </w:pPr>
      <w:r w:rsidRPr="00E345B5">
        <w:rPr>
          <w:rFonts w:ascii="Arial" w:hAnsi="Arial" w:cs="Arial"/>
          <w:color w:val="030000"/>
          <w:sz w:val="28"/>
          <w:szCs w:val="28"/>
        </w:rPr>
        <w:t>- о сумме непогашенной задолженности по исполнительному документу;</w:t>
      </w:r>
    </w:p>
    <w:p w:rsidR="00E345B5" w:rsidRPr="00E345B5" w:rsidRDefault="00E345B5" w:rsidP="00E345B5">
      <w:pPr>
        <w:jc w:val="both"/>
        <w:rPr>
          <w:rFonts w:ascii="Arial" w:hAnsi="Arial" w:cs="Arial"/>
          <w:color w:val="030000"/>
          <w:sz w:val="28"/>
          <w:szCs w:val="28"/>
        </w:rPr>
      </w:pPr>
      <w:r w:rsidRPr="00E345B5">
        <w:rPr>
          <w:rFonts w:ascii="Arial" w:hAnsi="Arial" w:cs="Arial"/>
          <w:color w:val="030000"/>
          <w:sz w:val="28"/>
          <w:szCs w:val="28"/>
        </w:rPr>
        <w:t>- о наличии данных об объявлении розыска должника, его имущества</w:t>
      </w:r>
      <w:r w:rsidR="007036C9">
        <w:rPr>
          <w:rFonts w:ascii="Arial" w:hAnsi="Arial" w:cs="Arial"/>
          <w:color w:val="030000"/>
          <w:sz w:val="28"/>
          <w:szCs w:val="28"/>
        </w:rPr>
        <w:t>, об изменении состояния счетов</w:t>
      </w:r>
      <w:r w:rsidRPr="00E345B5">
        <w:rPr>
          <w:rFonts w:ascii="Arial" w:hAnsi="Arial" w:cs="Arial"/>
          <w:color w:val="030000"/>
          <w:sz w:val="28"/>
          <w:szCs w:val="28"/>
        </w:rPr>
        <w:t>;</w:t>
      </w:r>
    </w:p>
    <w:p w:rsidR="00E345B5" w:rsidRPr="00E345B5" w:rsidRDefault="00E345B5" w:rsidP="00E345B5">
      <w:pPr>
        <w:jc w:val="both"/>
        <w:rPr>
          <w:rFonts w:ascii="Arial" w:hAnsi="Arial" w:cs="Arial"/>
          <w:color w:val="030000"/>
          <w:sz w:val="28"/>
          <w:szCs w:val="28"/>
        </w:rPr>
      </w:pPr>
      <w:r w:rsidRPr="00E345B5">
        <w:rPr>
          <w:rFonts w:ascii="Arial" w:hAnsi="Arial" w:cs="Arial"/>
          <w:color w:val="030000"/>
          <w:sz w:val="28"/>
          <w:szCs w:val="28"/>
        </w:rPr>
        <w:t xml:space="preserve">              2) организация и проведение рабочих встреч со службой судебных приставов о результатах работы по исполнительному производству;</w:t>
      </w:r>
    </w:p>
    <w:p w:rsidR="00E345B5" w:rsidRPr="00E345B5" w:rsidRDefault="00E345B5" w:rsidP="00E345B5">
      <w:pPr>
        <w:jc w:val="both"/>
        <w:rPr>
          <w:rFonts w:ascii="Arial" w:hAnsi="Arial" w:cs="Arial"/>
          <w:color w:val="030000"/>
          <w:sz w:val="28"/>
          <w:szCs w:val="28"/>
        </w:rPr>
      </w:pPr>
      <w:r w:rsidRPr="00E345B5">
        <w:rPr>
          <w:rFonts w:ascii="Arial" w:hAnsi="Arial" w:cs="Arial"/>
          <w:color w:val="030000"/>
          <w:sz w:val="28"/>
          <w:szCs w:val="28"/>
        </w:rPr>
        <w:t xml:space="preserve">              3) осуществление мониторинга соблюдения сроков взыскания просроченной дебиторской задолженности</w:t>
      </w:r>
      <w:r w:rsidR="003471CA">
        <w:rPr>
          <w:rFonts w:ascii="Arial" w:hAnsi="Arial" w:cs="Arial"/>
          <w:color w:val="030000"/>
          <w:sz w:val="28"/>
          <w:szCs w:val="28"/>
        </w:rPr>
        <w:t xml:space="preserve"> по доходам</w:t>
      </w:r>
      <w:r w:rsidRPr="00E345B5">
        <w:rPr>
          <w:rFonts w:ascii="Arial" w:hAnsi="Arial" w:cs="Arial"/>
          <w:color w:val="030000"/>
          <w:sz w:val="28"/>
          <w:szCs w:val="28"/>
        </w:rPr>
        <w:t xml:space="preserve"> в рамках исполнительного производства, установленных Федеральным </w:t>
      </w:r>
      <w:hyperlink r:id="rId19" w:history="1">
        <w:r w:rsidRPr="00E345B5">
          <w:rPr>
            <w:rFonts w:ascii="Arial" w:hAnsi="Arial" w:cs="Arial"/>
            <w:sz w:val="28"/>
            <w:szCs w:val="28"/>
          </w:rPr>
          <w:t>законом</w:t>
        </w:r>
      </w:hyperlink>
      <w:r w:rsidRPr="00E345B5">
        <w:rPr>
          <w:rFonts w:ascii="Arial" w:hAnsi="Arial" w:cs="Arial"/>
          <w:color w:val="030000"/>
          <w:sz w:val="28"/>
          <w:szCs w:val="28"/>
        </w:rPr>
        <w:t> от 2 октября 2007 года N 229-ФЗ "Об исполнительном производстве";</w:t>
      </w:r>
    </w:p>
    <w:p w:rsidR="00E345B5" w:rsidRPr="00E345B5" w:rsidRDefault="00E345B5" w:rsidP="00E345B5">
      <w:pPr>
        <w:jc w:val="both"/>
        <w:rPr>
          <w:rFonts w:ascii="Arial" w:hAnsi="Arial" w:cs="Arial"/>
          <w:color w:val="030000"/>
          <w:sz w:val="28"/>
          <w:szCs w:val="28"/>
        </w:rPr>
      </w:pPr>
      <w:r w:rsidRPr="00E345B5">
        <w:rPr>
          <w:rFonts w:ascii="Arial" w:hAnsi="Arial" w:cs="Arial"/>
          <w:color w:val="030000"/>
          <w:sz w:val="28"/>
          <w:szCs w:val="28"/>
        </w:rPr>
        <w:t xml:space="preserve">             4) проведение мониторинга эффективности взыскания просроченной дебиторской задолженности</w:t>
      </w:r>
      <w:r w:rsidR="003471CA">
        <w:rPr>
          <w:rFonts w:ascii="Arial" w:hAnsi="Arial" w:cs="Arial"/>
          <w:color w:val="030000"/>
          <w:sz w:val="28"/>
          <w:szCs w:val="28"/>
        </w:rPr>
        <w:t xml:space="preserve"> по доходам</w:t>
      </w:r>
      <w:r w:rsidRPr="00E345B5">
        <w:rPr>
          <w:rFonts w:ascii="Arial" w:hAnsi="Arial" w:cs="Arial"/>
          <w:color w:val="030000"/>
          <w:sz w:val="28"/>
          <w:szCs w:val="28"/>
        </w:rPr>
        <w:t xml:space="preserve"> в рамках исполнительного производства.</w:t>
      </w:r>
    </w:p>
    <w:p w:rsidR="00E345B5" w:rsidRDefault="00E345B5" w:rsidP="00E345B5">
      <w:pPr>
        <w:jc w:val="both"/>
        <w:rPr>
          <w:rFonts w:ascii="Arial" w:hAnsi="Arial" w:cs="Arial"/>
          <w:color w:val="030000"/>
          <w:sz w:val="28"/>
          <w:szCs w:val="28"/>
        </w:rPr>
      </w:pPr>
      <w:r w:rsidRPr="00E345B5">
        <w:rPr>
          <w:rFonts w:ascii="Arial" w:hAnsi="Arial" w:cs="Arial"/>
          <w:color w:val="030000"/>
          <w:sz w:val="28"/>
          <w:szCs w:val="28"/>
        </w:rPr>
        <w:t xml:space="preserve">                 5.2. При установлении фактов бездействия должностных лиц обеспечивается принятие исчерпывающих мер по обжалованию актов государственных органов (организаций) и должностных лиц при наличии к тому оснований.</w:t>
      </w:r>
    </w:p>
    <w:p w:rsidR="007036C9" w:rsidRDefault="007036C9" w:rsidP="00E345B5">
      <w:pPr>
        <w:jc w:val="both"/>
        <w:rPr>
          <w:rFonts w:ascii="Arial" w:hAnsi="Arial" w:cs="Arial"/>
          <w:color w:val="030000"/>
          <w:sz w:val="28"/>
          <w:szCs w:val="28"/>
        </w:rPr>
      </w:pPr>
    </w:p>
    <w:p w:rsidR="007036C9" w:rsidRDefault="007036C9" w:rsidP="00650BD6">
      <w:pPr>
        <w:jc w:val="center"/>
        <w:rPr>
          <w:rFonts w:ascii="Arial" w:hAnsi="Arial" w:cs="Arial"/>
          <w:b/>
          <w:sz w:val="28"/>
          <w:szCs w:val="28"/>
        </w:rPr>
      </w:pPr>
      <w:r w:rsidRPr="009C136E">
        <w:rPr>
          <w:rFonts w:ascii="Arial" w:hAnsi="Arial" w:cs="Arial"/>
          <w:b/>
          <w:color w:val="030000"/>
          <w:sz w:val="28"/>
          <w:szCs w:val="28"/>
        </w:rPr>
        <w:t xml:space="preserve">Раздел 6. </w:t>
      </w:r>
      <w:r w:rsidR="00650BD6">
        <w:rPr>
          <w:rFonts w:ascii="Arial" w:hAnsi="Arial" w:cs="Arial"/>
          <w:b/>
          <w:color w:val="030000"/>
          <w:sz w:val="28"/>
          <w:szCs w:val="28"/>
        </w:rPr>
        <w:t>П</w:t>
      </w:r>
      <w:r w:rsidR="009C136E" w:rsidRPr="009C136E">
        <w:rPr>
          <w:rFonts w:ascii="Arial" w:hAnsi="Arial" w:cs="Arial"/>
          <w:b/>
          <w:sz w:val="28"/>
          <w:szCs w:val="28"/>
        </w:rPr>
        <w:t>еречень структурных подразделений (сотрудников) администратора доходов бюджета</w:t>
      </w:r>
      <w:r w:rsidR="003471CA">
        <w:rPr>
          <w:rFonts w:ascii="Arial" w:hAnsi="Arial" w:cs="Arial"/>
          <w:b/>
          <w:sz w:val="28"/>
          <w:szCs w:val="28"/>
        </w:rPr>
        <w:t xml:space="preserve"> </w:t>
      </w:r>
      <w:r w:rsidR="00B34795" w:rsidRPr="00B34795">
        <w:rPr>
          <w:rFonts w:ascii="Arial" w:hAnsi="Arial" w:cs="Arial"/>
          <w:b/>
          <w:sz w:val="28"/>
          <w:szCs w:val="28"/>
        </w:rPr>
        <w:t>сельского</w:t>
      </w:r>
      <w:r w:rsidR="00B34795">
        <w:rPr>
          <w:rFonts w:ascii="Arial" w:hAnsi="Arial" w:cs="Arial"/>
          <w:b/>
          <w:sz w:val="28"/>
          <w:szCs w:val="28"/>
        </w:rPr>
        <w:t xml:space="preserve"> </w:t>
      </w:r>
      <w:r w:rsidR="00817D2B">
        <w:rPr>
          <w:rFonts w:ascii="Arial" w:hAnsi="Arial" w:cs="Arial"/>
          <w:b/>
          <w:sz w:val="28"/>
          <w:szCs w:val="28"/>
        </w:rPr>
        <w:t>поселения</w:t>
      </w:r>
      <w:r w:rsidR="009C136E" w:rsidRPr="009C136E">
        <w:rPr>
          <w:rFonts w:ascii="Arial" w:hAnsi="Arial" w:cs="Arial"/>
          <w:b/>
          <w:sz w:val="28"/>
          <w:szCs w:val="28"/>
        </w:rPr>
        <w:t xml:space="preserve">, </w:t>
      </w:r>
      <w:r w:rsidR="009C136E" w:rsidRPr="009C136E">
        <w:rPr>
          <w:rFonts w:ascii="Arial" w:hAnsi="Arial" w:cs="Arial"/>
          <w:b/>
          <w:sz w:val="28"/>
          <w:szCs w:val="28"/>
        </w:rPr>
        <w:lastRenderedPageBreak/>
        <w:t>ответственных за работу с дебиторской задолженностью по доходам</w:t>
      </w:r>
    </w:p>
    <w:p w:rsidR="009C136E" w:rsidRDefault="009C136E" w:rsidP="00E345B5">
      <w:pPr>
        <w:jc w:val="both"/>
        <w:rPr>
          <w:rFonts w:ascii="Arial" w:hAnsi="Arial" w:cs="Arial"/>
          <w:b/>
          <w:sz w:val="28"/>
          <w:szCs w:val="28"/>
        </w:rPr>
      </w:pPr>
    </w:p>
    <w:p w:rsidR="009C136E" w:rsidRDefault="009C136E" w:rsidP="00E345B5">
      <w:pPr>
        <w:jc w:val="both"/>
        <w:rPr>
          <w:rFonts w:ascii="Arial" w:hAnsi="Arial" w:cs="Arial"/>
          <w:sz w:val="28"/>
          <w:szCs w:val="28"/>
        </w:rPr>
      </w:pPr>
      <w:r w:rsidRPr="009C136E">
        <w:rPr>
          <w:rFonts w:ascii="Arial" w:hAnsi="Arial" w:cs="Arial"/>
          <w:sz w:val="28"/>
          <w:szCs w:val="28"/>
        </w:rPr>
        <w:t>6.1.</w:t>
      </w:r>
      <w:r>
        <w:rPr>
          <w:rFonts w:ascii="Arial" w:hAnsi="Arial" w:cs="Arial"/>
          <w:sz w:val="28"/>
          <w:szCs w:val="28"/>
        </w:rPr>
        <w:t xml:space="preserve"> Ответственным за работу с дебиторской задолженность по доходам Администрации явля</w:t>
      </w:r>
      <w:r w:rsidR="00B34795">
        <w:rPr>
          <w:rFonts w:ascii="Arial" w:hAnsi="Arial" w:cs="Arial"/>
          <w:sz w:val="28"/>
          <w:szCs w:val="28"/>
        </w:rPr>
        <w:t>е</w:t>
      </w:r>
      <w:r>
        <w:rPr>
          <w:rFonts w:ascii="Arial" w:hAnsi="Arial" w:cs="Arial"/>
          <w:sz w:val="28"/>
          <w:szCs w:val="28"/>
        </w:rPr>
        <w:t>тся</w:t>
      </w:r>
      <w:r w:rsidR="00B34795">
        <w:rPr>
          <w:rFonts w:ascii="Arial" w:hAnsi="Arial" w:cs="Arial"/>
          <w:sz w:val="28"/>
          <w:szCs w:val="28"/>
        </w:rPr>
        <w:t xml:space="preserve"> сотрудник Администрации</w:t>
      </w:r>
      <w:r>
        <w:rPr>
          <w:rFonts w:ascii="Arial" w:hAnsi="Arial" w:cs="Arial"/>
          <w:sz w:val="28"/>
          <w:szCs w:val="28"/>
        </w:rPr>
        <w:t>:</w:t>
      </w:r>
    </w:p>
    <w:p w:rsidR="00B34795" w:rsidRDefault="00B34795" w:rsidP="009C136E">
      <w:pPr>
        <w:rPr>
          <w:rFonts w:ascii="Arial" w:hAnsi="Arial" w:cs="Arial"/>
          <w:b/>
          <w:color w:val="030000"/>
          <w:sz w:val="28"/>
          <w:szCs w:val="28"/>
        </w:rPr>
      </w:pPr>
    </w:p>
    <w:p w:rsidR="005A648B" w:rsidRDefault="005A648B" w:rsidP="00650BD6">
      <w:pPr>
        <w:jc w:val="center"/>
        <w:rPr>
          <w:rFonts w:ascii="Arial" w:hAnsi="Arial" w:cs="Arial"/>
          <w:b/>
          <w:sz w:val="28"/>
          <w:szCs w:val="28"/>
        </w:rPr>
      </w:pPr>
      <w:r w:rsidRPr="005A648B">
        <w:rPr>
          <w:rFonts w:ascii="Arial" w:hAnsi="Arial" w:cs="Arial"/>
          <w:b/>
          <w:color w:val="030000"/>
          <w:sz w:val="28"/>
          <w:szCs w:val="28"/>
        </w:rPr>
        <w:t xml:space="preserve">Раздел 7. </w:t>
      </w:r>
      <w:r>
        <w:rPr>
          <w:rFonts w:ascii="Arial" w:hAnsi="Arial" w:cs="Arial"/>
          <w:b/>
          <w:color w:val="030000"/>
          <w:sz w:val="28"/>
          <w:szCs w:val="28"/>
        </w:rPr>
        <w:t>П</w:t>
      </w:r>
      <w:r w:rsidRPr="005A648B">
        <w:rPr>
          <w:rFonts w:ascii="Arial" w:hAnsi="Arial" w:cs="Arial"/>
          <w:b/>
          <w:sz w:val="28"/>
          <w:szCs w:val="28"/>
        </w:rPr>
        <w:t>орядок обмена информацией (первичными учетными документами) администратора доходов бюджета</w:t>
      </w:r>
      <w:r w:rsidR="003471CA">
        <w:rPr>
          <w:rFonts w:ascii="Arial" w:hAnsi="Arial" w:cs="Arial"/>
          <w:b/>
          <w:sz w:val="28"/>
          <w:szCs w:val="28"/>
        </w:rPr>
        <w:t xml:space="preserve"> </w:t>
      </w:r>
      <w:r w:rsidR="00B34795" w:rsidRPr="00B34795">
        <w:rPr>
          <w:rFonts w:ascii="Arial" w:hAnsi="Arial" w:cs="Arial"/>
          <w:b/>
          <w:sz w:val="28"/>
          <w:szCs w:val="28"/>
        </w:rPr>
        <w:t xml:space="preserve">сельского </w:t>
      </w:r>
      <w:r w:rsidR="00817D2B">
        <w:rPr>
          <w:rFonts w:ascii="Arial" w:hAnsi="Arial" w:cs="Arial"/>
          <w:b/>
          <w:sz w:val="28"/>
          <w:szCs w:val="28"/>
        </w:rPr>
        <w:t>поселения</w:t>
      </w:r>
    </w:p>
    <w:p w:rsidR="00E63B2D" w:rsidRDefault="00E63B2D" w:rsidP="009C136E">
      <w:pPr>
        <w:rPr>
          <w:rFonts w:ascii="Arial" w:hAnsi="Arial" w:cs="Arial"/>
          <w:b/>
          <w:sz w:val="28"/>
          <w:szCs w:val="28"/>
        </w:rPr>
      </w:pPr>
    </w:p>
    <w:p w:rsidR="006E716C" w:rsidRDefault="00E63B2D" w:rsidP="006E716C">
      <w:pPr>
        <w:ind w:firstLine="1134"/>
        <w:jc w:val="both"/>
        <w:rPr>
          <w:rFonts w:ascii="Arial" w:hAnsi="Arial" w:cs="Arial"/>
          <w:color w:val="030000"/>
          <w:sz w:val="28"/>
          <w:szCs w:val="28"/>
        </w:rPr>
      </w:pPr>
      <w:r>
        <w:rPr>
          <w:rFonts w:ascii="Arial" w:hAnsi="Arial" w:cs="Arial"/>
          <w:color w:val="030000"/>
          <w:sz w:val="28"/>
          <w:szCs w:val="28"/>
        </w:rPr>
        <w:t xml:space="preserve">7.1. </w:t>
      </w:r>
      <w:r w:rsidR="00B34795">
        <w:rPr>
          <w:rFonts w:ascii="Arial" w:hAnsi="Arial" w:cs="Arial"/>
          <w:color w:val="030000"/>
          <w:sz w:val="28"/>
          <w:szCs w:val="28"/>
        </w:rPr>
        <w:t xml:space="preserve">Сотрудник </w:t>
      </w:r>
      <w:r w:rsidR="006E716C">
        <w:rPr>
          <w:rFonts w:ascii="Arial" w:hAnsi="Arial" w:cs="Arial"/>
          <w:color w:val="030000"/>
          <w:sz w:val="28"/>
          <w:szCs w:val="28"/>
        </w:rPr>
        <w:t>А</w:t>
      </w:r>
      <w:r w:rsidR="006E716C" w:rsidRPr="00C60BA1">
        <w:rPr>
          <w:rFonts w:ascii="Arial" w:hAnsi="Arial" w:cs="Arial"/>
          <w:color w:val="030000"/>
          <w:sz w:val="28"/>
          <w:szCs w:val="28"/>
        </w:rPr>
        <w:t>дминистраци</w:t>
      </w:r>
      <w:r w:rsidR="00B34795">
        <w:rPr>
          <w:rFonts w:ascii="Arial" w:hAnsi="Arial" w:cs="Arial"/>
          <w:color w:val="030000"/>
          <w:sz w:val="28"/>
          <w:szCs w:val="28"/>
        </w:rPr>
        <w:t>и</w:t>
      </w:r>
      <w:r w:rsidR="006E716C">
        <w:rPr>
          <w:rFonts w:ascii="Arial" w:hAnsi="Arial" w:cs="Arial"/>
          <w:color w:val="030000"/>
          <w:sz w:val="28"/>
          <w:szCs w:val="28"/>
        </w:rPr>
        <w:t>:</w:t>
      </w:r>
      <w:r w:rsidR="006E716C" w:rsidRPr="00C60BA1">
        <w:rPr>
          <w:rFonts w:ascii="Arial" w:hAnsi="Arial" w:cs="Arial"/>
          <w:color w:val="030000"/>
          <w:sz w:val="28"/>
          <w:szCs w:val="28"/>
        </w:rPr>
        <w:t xml:space="preserve"> </w:t>
      </w:r>
    </w:p>
    <w:p w:rsidR="006E716C" w:rsidRDefault="006E716C" w:rsidP="006E716C">
      <w:pPr>
        <w:jc w:val="both"/>
        <w:rPr>
          <w:rFonts w:ascii="Arial" w:hAnsi="Arial" w:cs="Arial"/>
          <w:color w:val="030000"/>
          <w:sz w:val="28"/>
          <w:szCs w:val="28"/>
        </w:rPr>
      </w:pPr>
      <w:r>
        <w:rPr>
          <w:rFonts w:ascii="Arial" w:hAnsi="Arial" w:cs="Arial"/>
          <w:color w:val="030000"/>
          <w:sz w:val="28"/>
          <w:szCs w:val="28"/>
        </w:rPr>
        <w:t xml:space="preserve">ежеквартально, не позднее </w:t>
      </w:r>
      <w:r w:rsidR="00AC183A">
        <w:rPr>
          <w:rFonts w:ascii="Arial" w:hAnsi="Arial" w:cs="Arial"/>
          <w:color w:val="030000"/>
          <w:sz w:val="28"/>
          <w:szCs w:val="28"/>
        </w:rPr>
        <w:t>10</w:t>
      </w:r>
      <w:r>
        <w:rPr>
          <w:rFonts w:ascii="Arial" w:hAnsi="Arial" w:cs="Arial"/>
          <w:color w:val="030000"/>
          <w:sz w:val="28"/>
          <w:szCs w:val="28"/>
        </w:rPr>
        <w:t xml:space="preserve"> числа месяца следующего за отчетным</w:t>
      </w:r>
      <w:r w:rsidR="00E63B2D">
        <w:rPr>
          <w:rFonts w:ascii="Arial" w:hAnsi="Arial" w:cs="Arial"/>
          <w:color w:val="030000"/>
          <w:sz w:val="28"/>
          <w:szCs w:val="28"/>
        </w:rPr>
        <w:t xml:space="preserve"> осуществля</w:t>
      </w:r>
      <w:r w:rsidR="00AC183A">
        <w:rPr>
          <w:rFonts w:ascii="Arial" w:hAnsi="Arial" w:cs="Arial"/>
          <w:color w:val="030000"/>
          <w:sz w:val="28"/>
          <w:szCs w:val="28"/>
        </w:rPr>
        <w:t>е</w:t>
      </w:r>
      <w:r w:rsidR="00E63B2D">
        <w:rPr>
          <w:rFonts w:ascii="Arial" w:hAnsi="Arial" w:cs="Arial"/>
          <w:color w:val="030000"/>
          <w:sz w:val="28"/>
          <w:szCs w:val="28"/>
        </w:rPr>
        <w:t>т свод дебиторской задолженности</w:t>
      </w:r>
      <w:r w:rsidR="003471CA">
        <w:rPr>
          <w:rFonts w:ascii="Arial" w:hAnsi="Arial" w:cs="Arial"/>
          <w:color w:val="030000"/>
          <w:sz w:val="28"/>
          <w:szCs w:val="28"/>
        </w:rPr>
        <w:t xml:space="preserve"> по доходам </w:t>
      </w:r>
      <w:r w:rsidR="00E63B2D">
        <w:rPr>
          <w:rFonts w:ascii="Arial" w:hAnsi="Arial" w:cs="Arial"/>
          <w:color w:val="030000"/>
          <w:sz w:val="28"/>
          <w:szCs w:val="28"/>
        </w:rPr>
        <w:t xml:space="preserve"> и </w:t>
      </w:r>
      <w:r w:rsidR="00AC183A">
        <w:rPr>
          <w:rFonts w:ascii="Arial" w:hAnsi="Arial" w:cs="Arial"/>
          <w:color w:val="030000"/>
          <w:sz w:val="28"/>
          <w:szCs w:val="28"/>
        </w:rPr>
        <w:t xml:space="preserve">свод </w:t>
      </w:r>
      <w:r w:rsidR="00E63B2D">
        <w:rPr>
          <w:rFonts w:ascii="Arial" w:hAnsi="Arial" w:cs="Arial"/>
          <w:color w:val="030000"/>
          <w:sz w:val="28"/>
          <w:szCs w:val="28"/>
        </w:rPr>
        <w:t>информаци</w:t>
      </w:r>
      <w:r w:rsidR="00AC183A">
        <w:rPr>
          <w:rFonts w:ascii="Arial" w:hAnsi="Arial" w:cs="Arial"/>
          <w:color w:val="030000"/>
          <w:sz w:val="28"/>
          <w:szCs w:val="28"/>
        </w:rPr>
        <w:t>и</w:t>
      </w:r>
      <w:r w:rsidR="00E63B2D">
        <w:rPr>
          <w:rFonts w:ascii="Arial" w:hAnsi="Arial" w:cs="Arial"/>
          <w:color w:val="030000"/>
          <w:sz w:val="28"/>
          <w:szCs w:val="28"/>
        </w:rPr>
        <w:t xml:space="preserve">  о проделанной работе по ее взысканию в досудебном порядке, по принудительному взысканию и по признанной безнадежной к взысканию и</w:t>
      </w:r>
      <w:r>
        <w:rPr>
          <w:rFonts w:ascii="Arial" w:hAnsi="Arial" w:cs="Arial"/>
          <w:color w:val="030000"/>
          <w:sz w:val="28"/>
          <w:szCs w:val="28"/>
        </w:rPr>
        <w:t xml:space="preserve"> </w:t>
      </w:r>
      <w:r w:rsidR="00AC183A">
        <w:rPr>
          <w:rFonts w:ascii="Arial" w:hAnsi="Arial" w:cs="Arial"/>
          <w:color w:val="030000"/>
          <w:sz w:val="28"/>
          <w:szCs w:val="28"/>
        </w:rPr>
        <w:t xml:space="preserve">представляет </w:t>
      </w:r>
      <w:r w:rsidR="00AC183A" w:rsidRPr="00C60BA1">
        <w:rPr>
          <w:rFonts w:ascii="Arial" w:hAnsi="Arial" w:cs="Arial"/>
          <w:color w:val="030000"/>
          <w:sz w:val="28"/>
          <w:szCs w:val="28"/>
        </w:rPr>
        <w:t xml:space="preserve">в финансовый отдел </w:t>
      </w:r>
      <w:r w:rsidR="00AC183A">
        <w:rPr>
          <w:rFonts w:ascii="Arial" w:hAnsi="Arial" w:cs="Arial"/>
          <w:color w:val="030000"/>
          <w:sz w:val="28"/>
          <w:szCs w:val="28"/>
        </w:rPr>
        <w:t xml:space="preserve">администрации Карачевского района </w:t>
      </w:r>
      <w:r w:rsidRPr="00C60BA1">
        <w:rPr>
          <w:rFonts w:ascii="Arial" w:hAnsi="Arial" w:cs="Arial"/>
          <w:color w:val="030000"/>
          <w:sz w:val="28"/>
          <w:szCs w:val="28"/>
        </w:rPr>
        <w:t xml:space="preserve">по </w:t>
      </w:r>
      <w:r>
        <w:rPr>
          <w:rFonts w:ascii="Arial" w:hAnsi="Arial" w:cs="Arial"/>
          <w:color w:val="030000"/>
          <w:sz w:val="28"/>
          <w:szCs w:val="28"/>
        </w:rPr>
        <w:t xml:space="preserve">установленной </w:t>
      </w:r>
      <w:r w:rsidRPr="00C60BA1">
        <w:rPr>
          <w:rFonts w:ascii="Arial" w:hAnsi="Arial" w:cs="Arial"/>
          <w:color w:val="030000"/>
          <w:sz w:val="28"/>
          <w:szCs w:val="28"/>
        </w:rPr>
        <w:t>форме</w:t>
      </w:r>
      <w:r w:rsidR="00390858">
        <w:rPr>
          <w:rFonts w:ascii="Arial" w:hAnsi="Arial" w:cs="Arial"/>
          <w:color w:val="030000"/>
          <w:sz w:val="28"/>
          <w:szCs w:val="28"/>
        </w:rPr>
        <w:t xml:space="preserve"> (приложение№1 к Регламенту)</w:t>
      </w:r>
      <w:r w:rsidRPr="00C60BA1">
        <w:rPr>
          <w:rFonts w:ascii="Arial" w:hAnsi="Arial" w:cs="Arial"/>
          <w:color w:val="030000"/>
          <w:sz w:val="28"/>
          <w:szCs w:val="28"/>
        </w:rPr>
        <w:t xml:space="preserve">. </w:t>
      </w:r>
    </w:p>
    <w:p w:rsidR="005F280E" w:rsidRPr="00970F0D" w:rsidRDefault="006E716C" w:rsidP="00817D2B">
      <w:pPr>
        <w:jc w:val="both"/>
        <w:rPr>
          <w:rFonts w:ascii="Arial" w:hAnsi="Arial" w:cs="Arial"/>
          <w:color w:val="030000"/>
          <w:sz w:val="28"/>
          <w:szCs w:val="28"/>
        </w:rPr>
      </w:pPr>
      <w:r>
        <w:rPr>
          <w:rFonts w:ascii="Arial" w:hAnsi="Arial" w:cs="Arial"/>
          <w:color w:val="030000"/>
          <w:sz w:val="28"/>
          <w:szCs w:val="28"/>
        </w:rPr>
        <w:t xml:space="preserve">             </w:t>
      </w:r>
    </w:p>
    <w:sectPr w:rsidR="005F280E" w:rsidRPr="00970F0D" w:rsidSect="00CC2F57">
      <w:pgSz w:w="11906" w:h="16838"/>
      <w:pgMar w:top="127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940696"/>
    <w:multiLevelType w:val="multilevel"/>
    <w:tmpl w:val="1736BB7C"/>
    <w:lvl w:ilvl="0">
      <w:start w:val="1"/>
      <w:numFmt w:val="decimal"/>
      <w:lvlText w:val="%1."/>
      <w:lvlJc w:val="left"/>
      <w:pPr>
        <w:ind w:left="1590" w:hanging="480"/>
      </w:pPr>
      <w:rPr>
        <w:rFonts w:ascii="Calibri" w:hAnsi="Calibri" w:cs="Calibri" w:hint="default"/>
        <w:color w:val="030000"/>
      </w:rPr>
    </w:lvl>
    <w:lvl w:ilvl="1">
      <w:start w:val="1"/>
      <w:numFmt w:val="decimal"/>
      <w:isLgl/>
      <w:lvlText w:val="%1.%2."/>
      <w:lvlJc w:val="left"/>
      <w:pPr>
        <w:ind w:left="231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79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63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47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9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79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63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110" w:hanging="2160"/>
      </w:pPr>
      <w:rPr>
        <w:rFonts w:hint="default"/>
      </w:rPr>
    </w:lvl>
  </w:abstractNum>
  <w:abstractNum w:abstractNumId="1" w15:restartNumberingAfterBreak="0">
    <w:nsid w:val="12E227F8"/>
    <w:multiLevelType w:val="hybridMultilevel"/>
    <w:tmpl w:val="B058CE1E"/>
    <w:lvl w:ilvl="0" w:tplc="631CC08E">
      <w:start w:val="1"/>
      <w:numFmt w:val="decimal"/>
      <w:lvlText w:val="%1."/>
      <w:lvlJc w:val="left"/>
      <w:pPr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ADD6817"/>
    <w:multiLevelType w:val="hybridMultilevel"/>
    <w:tmpl w:val="B0B81550"/>
    <w:lvl w:ilvl="0" w:tplc="67FCCE7A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" w15:restartNumberingAfterBreak="0">
    <w:nsid w:val="5CB96C30"/>
    <w:multiLevelType w:val="hybridMultilevel"/>
    <w:tmpl w:val="8902A6B2"/>
    <w:lvl w:ilvl="0" w:tplc="6F1266AE">
      <w:start w:val="1"/>
      <w:numFmt w:val="decimal"/>
      <w:lvlText w:val="%1)"/>
      <w:lvlJc w:val="left"/>
      <w:pPr>
        <w:ind w:left="1110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117F"/>
    <w:rsid w:val="000264D1"/>
    <w:rsid w:val="000447A0"/>
    <w:rsid w:val="00052226"/>
    <w:rsid w:val="00093C38"/>
    <w:rsid w:val="001264FD"/>
    <w:rsid w:val="00133718"/>
    <w:rsid w:val="001343A4"/>
    <w:rsid w:val="00171F71"/>
    <w:rsid w:val="00181600"/>
    <w:rsid w:val="00185D91"/>
    <w:rsid w:val="001977DF"/>
    <w:rsid w:val="001E39E2"/>
    <w:rsid w:val="003002F3"/>
    <w:rsid w:val="003109B0"/>
    <w:rsid w:val="003471CA"/>
    <w:rsid w:val="0036057E"/>
    <w:rsid w:val="00390858"/>
    <w:rsid w:val="003E0FF7"/>
    <w:rsid w:val="004174E3"/>
    <w:rsid w:val="0046117F"/>
    <w:rsid w:val="00467F19"/>
    <w:rsid w:val="00474E92"/>
    <w:rsid w:val="00477867"/>
    <w:rsid w:val="0048755E"/>
    <w:rsid w:val="00494267"/>
    <w:rsid w:val="004C6143"/>
    <w:rsid w:val="004F69B7"/>
    <w:rsid w:val="00555BE9"/>
    <w:rsid w:val="005718A9"/>
    <w:rsid w:val="005A2BBD"/>
    <w:rsid w:val="005A648B"/>
    <w:rsid w:val="005B75A2"/>
    <w:rsid w:val="005F280E"/>
    <w:rsid w:val="00617658"/>
    <w:rsid w:val="00650BD6"/>
    <w:rsid w:val="00661E9D"/>
    <w:rsid w:val="0069531B"/>
    <w:rsid w:val="006A7573"/>
    <w:rsid w:val="006B06E6"/>
    <w:rsid w:val="006B6531"/>
    <w:rsid w:val="006E716C"/>
    <w:rsid w:val="007036C9"/>
    <w:rsid w:val="00782B60"/>
    <w:rsid w:val="00791AC7"/>
    <w:rsid w:val="007A05E7"/>
    <w:rsid w:val="00817D2B"/>
    <w:rsid w:val="00853DAD"/>
    <w:rsid w:val="008613F6"/>
    <w:rsid w:val="008A2373"/>
    <w:rsid w:val="008E5D2C"/>
    <w:rsid w:val="0092524A"/>
    <w:rsid w:val="00970F0D"/>
    <w:rsid w:val="00981D75"/>
    <w:rsid w:val="009832A9"/>
    <w:rsid w:val="009C136E"/>
    <w:rsid w:val="009C73E0"/>
    <w:rsid w:val="009D69E2"/>
    <w:rsid w:val="00A379DE"/>
    <w:rsid w:val="00A942EE"/>
    <w:rsid w:val="00AA5D3A"/>
    <w:rsid w:val="00AC183A"/>
    <w:rsid w:val="00B3354C"/>
    <w:rsid w:val="00B34795"/>
    <w:rsid w:val="00BB53E9"/>
    <w:rsid w:val="00C60BA1"/>
    <w:rsid w:val="00CC2F57"/>
    <w:rsid w:val="00CC6E21"/>
    <w:rsid w:val="00D04672"/>
    <w:rsid w:val="00D21DA4"/>
    <w:rsid w:val="00DA0A97"/>
    <w:rsid w:val="00DB7388"/>
    <w:rsid w:val="00DC1EA1"/>
    <w:rsid w:val="00DD468D"/>
    <w:rsid w:val="00DD60D8"/>
    <w:rsid w:val="00E345B5"/>
    <w:rsid w:val="00E36EAC"/>
    <w:rsid w:val="00E4557C"/>
    <w:rsid w:val="00E63B2D"/>
    <w:rsid w:val="00E839CD"/>
    <w:rsid w:val="00F13159"/>
    <w:rsid w:val="00F51F62"/>
    <w:rsid w:val="00F70D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BF1E8C"/>
  <w15:docId w15:val="{49E03776-5629-4D4C-B797-344255D2A9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6117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71F71"/>
    <w:pPr>
      <w:ind w:left="720"/>
      <w:contextualSpacing/>
    </w:pPr>
  </w:style>
  <w:style w:type="paragraph" w:customStyle="1" w:styleId="ConsPlusNormal">
    <w:name w:val="ConsPlusNormal"/>
    <w:rsid w:val="00474E9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133718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33718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dt-p">
    <w:name w:val="dt-p"/>
    <w:basedOn w:val="a"/>
    <w:rsid w:val="00555BE9"/>
    <w:pPr>
      <w:spacing w:before="100" w:beforeAutospacing="1" w:after="100" w:afterAutospacing="1"/>
    </w:pPr>
    <w:rPr>
      <w:sz w:val="24"/>
      <w:szCs w:val="24"/>
    </w:rPr>
  </w:style>
  <w:style w:type="character" w:customStyle="1" w:styleId="dt-m">
    <w:name w:val="dt-m"/>
    <w:basedOn w:val="a0"/>
    <w:rsid w:val="001977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523235&amp;dst=126" TargetMode="External"/><Relationship Id="rId13" Type="http://schemas.openxmlformats.org/officeDocument/2006/relationships/hyperlink" Target="https://normativ.kontur.ru/document?moduleId=1&amp;documentId=479756" TargetMode="External"/><Relationship Id="rId18" Type="http://schemas.openxmlformats.org/officeDocument/2006/relationships/hyperlink" Target="https://normativ.kontur.ru/document?moduleId=1&amp;documentId=502737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https://klinrai.ru/documents/ur-lico/detail.php?ID=36186" TargetMode="External"/><Relationship Id="rId12" Type="http://schemas.openxmlformats.org/officeDocument/2006/relationships/hyperlink" Target="https://normativ.kontur.ru/document?moduleId=1&amp;documentId=479756" TargetMode="External"/><Relationship Id="rId17" Type="http://schemas.openxmlformats.org/officeDocument/2006/relationships/hyperlink" Target="https://normativ.kontur.ru/document?moduleId=1&amp;documentId=502737" TargetMode="External"/><Relationship Id="rId2" Type="http://schemas.openxmlformats.org/officeDocument/2006/relationships/styles" Target="styles.xml"/><Relationship Id="rId16" Type="http://schemas.openxmlformats.org/officeDocument/2006/relationships/hyperlink" Target="https://normativ.kontur.ru/document?moduleId=1&amp;documentId=502737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BA18F68A73B59008D03364A2D1E145906B281B0B17B7CDDBD5B93C3EA4648E1A024BB58539A8FDCBEA805ED955EA0DG" TargetMode="External"/><Relationship Id="rId11" Type="http://schemas.openxmlformats.org/officeDocument/2006/relationships/hyperlink" Target="https://normativ.kontur.ru/document?moduleId=1&amp;documentId=479756" TargetMode="External"/><Relationship Id="rId5" Type="http://schemas.openxmlformats.org/officeDocument/2006/relationships/hyperlink" Target="consultantplus://offline/ref=BA18F68A73B59008D03364A2D1E145906B2B1B0A17B1CDDBD5B93C3EA4648E1A104BED8A3BACE6C0BDCF188C5AAF17299E37F41B7089EF03G" TargetMode="External"/><Relationship Id="rId15" Type="http://schemas.openxmlformats.org/officeDocument/2006/relationships/hyperlink" Target="https://normativ.kontur.ru/document?moduleId=1&amp;documentId=502737" TargetMode="External"/><Relationship Id="rId10" Type="http://schemas.openxmlformats.org/officeDocument/2006/relationships/hyperlink" Target="https://normativ.kontur.ru/document?moduleId=1&amp;documentId=479756" TargetMode="External"/><Relationship Id="rId19" Type="http://schemas.openxmlformats.org/officeDocument/2006/relationships/hyperlink" Target="consultantplus://offline/ref=BA18F68A73B59008D03364A2D1E145906B281F0E19B3CDDBD5B93C3EA4648E1A024BB58539A8FDCBEA805ED955EA0D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LAW&amp;n=487327&amp;dst=100009" TargetMode="External"/><Relationship Id="rId14" Type="http://schemas.openxmlformats.org/officeDocument/2006/relationships/hyperlink" Target="https://normativ.kontur.ru/document?moduleId=1&amp;documentId=50273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3373</Words>
  <Characters>19229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15</cp:revision>
  <cp:lastPrinted>2026-04-08T07:17:00Z</cp:lastPrinted>
  <dcterms:created xsi:type="dcterms:W3CDTF">2026-04-13T12:05:00Z</dcterms:created>
  <dcterms:modified xsi:type="dcterms:W3CDTF">2026-04-24T13:08:00Z</dcterms:modified>
</cp:coreProperties>
</file>